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tblInd w:w="-535" w:type="dxa"/>
        <w:tblLayout w:type="fixed"/>
        <w:tblCellMar>
          <w:left w:w="70" w:type="dxa"/>
          <w:right w:w="70" w:type="dxa"/>
        </w:tblCellMar>
        <w:tblLook w:val="0000" w:firstRow="0" w:lastRow="0" w:firstColumn="0" w:lastColumn="0" w:noHBand="0" w:noVBand="0"/>
      </w:tblPr>
      <w:tblGrid>
        <w:gridCol w:w="4404"/>
        <w:gridCol w:w="1560"/>
        <w:gridCol w:w="4176"/>
      </w:tblGrid>
      <w:tr w:rsidR="00F706E9" w:rsidRPr="00F706E9" w:rsidTr="003F4E8B">
        <w:trPr>
          <w:trHeight w:val="1719"/>
        </w:trPr>
        <w:tc>
          <w:tcPr>
            <w:tcW w:w="4404" w:type="dxa"/>
            <w:tcBorders>
              <w:bottom w:val="single" w:sz="4" w:space="0" w:color="000000"/>
            </w:tcBorders>
            <w:shd w:val="clear" w:color="auto" w:fill="auto"/>
          </w:tcPr>
          <w:p w:rsidR="00F706E9" w:rsidRPr="00F706E9" w:rsidRDefault="00F706E9" w:rsidP="00F706E9">
            <w:pPr>
              <w:suppressAutoHyphens/>
              <w:snapToGrid w:val="0"/>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БАШҠОРТОСТАН РЕСПУБЛИКАҺЫ</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 xml:space="preserve">ШАРАН РАЙОНЫ </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МУНИЦИПАЛЬ РАЙОНЫНЫҢ</w:t>
            </w:r>
          </w:p>
          <w:p w:rsidR="00F706E9" w:rsidRPr="00F706E9" w:rsidRDefault="00F706E9" w:rsidP="00F706E9">
            <w:pPr>
              <w:tabs>
                <w:tab w:val="center" w:pos="2132"/>
                <w:tab w:val="left" w:pos="3408"/>
              </w:tabs>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Cs/>
                <w:sz w:val="16"/>
                <w:szCs w:val="16"/>
                <w:lang w:eastAsia="ar-SA"/>
              </w:rPr>
              <w:t xml:space="preserve">БАҘҒЫЯ </w:t>
            </w:r>
            <w:r w:rsidRPr="00F706E9">
              <w:rPr>
                <w:rFonts w:ascii="Times New Roman" w:eastAsia="Times New Roman" w:hAnsi="Times New Roman" w:cs="Times New Roman"/>
                <w:b/>
                <w:sz w:val="16"/>
                <w:szCs w:val="16"/>
                <w:lang w:eastAsia="ar-SA"/>
              </w:rPr>
              <w:t>АУЫЛ СОВЕТЫ</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
                <w:sz w:val="16"/>
                <w:szCs w:val="16"/>
                <w:lang w:eastAsia="ar-SA"/>
              </w:rPr>
              <w:t xml:space="preserve">АУЫЛ </w:t>
            </w:r>
            <w:r w:rsidRPr="00F706E9">
              <w:rPr>
                <w:rFonts w:ascii="Times New Roman" w:eastAsia="Times New Roman" w:hAnsi="Times New Roman" w:cs="Times New Roman"/>
                <w:b/>
                <w:iCs/>
                <w:sz w:val="16"/>
                <w:szCs w:val="16"/>
                <w:lang w:eastAsia="ar-SA"/>
              </w:rPr>
              <w:t>БИЛӘМӘҺЕ</w:t>
            </w:r>
            <w:r w:rsidRPr="00F706E9">
              <w:rPr>
                <w:rFonts w:ascii="Times New Roman" w:eastAsia="Times New Roman" w:hAnsi="Times New Roman" w:cs="Times New Roman"/>
                <w:b/>
                <w:bCs/>
                <w:sz w:val="16"/>
                <w:szCs w:val="16"/>
                <w:lang w:eastAsia="ar-SA"/>
              </w:rPr>
              <w:t xml:space="preserve"> ХӘКИМИӘТЕ</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sz w:val="16"/>
                <w:szCs w:val="16"/>
                <w:lang w:eastAsia="ar-SA"/>
              </w:rPr>
              <w:t>452632, Базгыя аулы</w:t>
            </w:r>
            <w:r w:rsidRPr="00F706E9">
              <w:rPr>
                <w:rFonts w:ascii="ER Bukinist Bashkir" w:eastAsia="Calibri" w:hAnsi="ER Bukinist Bashkir" w:cs="Times New Roman"/>
                <w:bCs/>
                <w:sz w:val="20"/>
                <w:szCs w:val="20"/>
              </w:rPr>
              <w:t xml:space="preserve"> </w:t>
            </w:r>
            <w:r w:rsidRPr="00F706E9">
              <w:rPr>
                <w:rFonts w:ascii="Times New Roman" w:eastAsia="Times New Roman" w:hAnsi="Times New Roman" w:cs="Times New Roman"/>
                <w:bCs/>
                <w:sz w:val="16"/>
                <w:szCs w:val="16"/>
                <w:lang w:eastAsia="ar-SA"/>
              </w:rPr>
              <w:t>Шаран районы,</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 Башҡортостан Республикаһы</w:t>
            </w:r>
            <w:r w:rsidRPr="00F706E9">
              <w:rPr>
                <w:rFonts w:ascii="Times New Roman" w:eastAsia="Times New Roman" w:hAnsi="Times New Roman" w:cs="Times New Roman"/>
                <w:sz w:val="16"/>
                <w:szCs w:val="16"/>
                <w:lang w:eastAsia="ar-SA"/>
              </w:rPr>
              <w:t>, Ү</w:t>
            </w:r>
            <w:r w:rsidRPr="00F706E9">
              <w:rPr>
                <w:rFonts w:ascii="ER Bukinist Bashkir" w:eastAsia="Times New Roman" w:hAnsi="ER Bukinist Bashkir" w:cs="Times New Roman"/>
                <w:bCs/>
                <w:sz w:val="16"/>
                <w:szCs w:val="16"/>
                <w:lang w:eastAsia="ar-SA"/>
              </w:rPr>
              <w:t>ҙ</w:t>
            </w:r>
            <w:r w:rsidRPr="00F706E9">
              <w:rPr>
                <w:rFonts w:ascii="Times New Roman" w:eastAsia="Times New Roman" w:hAnsi="Times New Roman" w:cs="Times New Roman"/>
                <w:bCs/>
                <w:sz w:val="16"/>
                <w:szCs w:val="16"/>
                <w:lang w:eastAsia="ar-SA"/>
              </w:rPr>
              <w:t xml:space="preserve">әк урам, 50  </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 тел. (34769) 2-42-35,</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 </w:t>
            </w:r>
            <w:r w:rsidRPr="00F706E9">
              <w:rPr>
                <w:rFonts w:ascii="Times New Roman" w:eastAsia="Times New Roman" w:hAnsi="Times New Roman" w:cs="Times New Roman"/>
                <w:bCs/>
                <w:sz w:val="16"/>
                <w:szCs w:val="16"/>
                <w:lang w:val="en-US" w:eastAsia="ar-SA"/>
              </w:rPr>
              <w:t>e</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mail</w:t>
            </w:r>
            <w:r w:rsidRPr="00F706E9">
              <w:rPr>
                <w:rFonts w:ascii="Times New Roman" w:eastAsia="Times New Roman" w:hAnsi="Times New Roman" w:cs="Times New Roman"/>
                <w:bCs/>
                <w:sz w:val="16"/>
                <w:szCs w:val="16"/>
                <w:lang w:eastAsia="ar-SA"/>
              </w:rPr>
              <w:t>:</w:t>
            </w:r>
            <w:hyperlink r:id="rId4" w:history="1">
              <w:r w:rsidRPr="00F706E9">
                <w:rPr>
                  <w:rFonts w:ascii="Times New Roman" w:eastAsia="Times New Roman" w:hAnsi="Times New Roman" w:cs="Times New Roman"/>
                  <w:color w:val="0000FF"/>
                  <w:sz w:val="16"/>
                  <w:szCs w:val="16"/>
                  <w:u w:val="single"/>
                  <w:lang w:eastAsia="ar-SA"/>
                </w:rPr>
                <w:t>basgss@yandex.ru</w:t>
              </w:r>
            </w:hyperlink>
            <w:r w:rsidRPr="00F706E9">
              <w:rPr>
                <w:rFonts w:ascii="Times New Roman" w:eastAsia="Times New Roman" w:hAnsi="Times New Roman" w:cs="Times New Roman"/>
                <w:bCs/>
                <w:sz w:val="16"/>
                <w:szCs w:val="16"/>
                <w:lang w:eastAsia="ar-SA"/>
              </w:rPr>
              <w:t>,</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 </w:t>
            </w:r>
            <w:r w:rsidRPr="00F706E9">
              <w:rPr>
                <w:rFonts w:ascii="Times New Roman" w:eastAsia="Times New Roman" w:hAnsi="Times New Roman" w:cs="Times New Roman"/>
                <w:bCs/>
                <w:sz w:val="16"/>
                <w:szCs w:val="16"/>
                <w:lang w:val="en-US" w:eastAsia="ar-SA"/>
              </w:rPr>
              <w:t>http</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www</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bazgievo</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ru</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ИНН 0251000944, ОГРН 1020200612937</w:t>
            </w:r>
          </w:p>
        </w:tc>
        <w:tc>
          <w:tcPr>
            <w:tcW w:w="1560" w:type="dxa"/>
            <w:tcBorders>
              <w:bottom w:val="single" w:sz="4" w:space="0" w:color="000000"/>
            </w:tcBorders>
            <w:shd w:val="clear" w:color="auto" w:fill="auto"/>
          </w:tcPr>
          <w:p w:rsidR="00F706E9" w:rsidRPr="00F706E9" w:rsidRDefault="00F706E9" w:rsidP="00F706E9">
            <w:pPr>
              <w:suppressAutoHyphens/>
              <w:snapToGrid w:val="0"/>
              <w:spacing w:after="0" w:line="240" w:lineRule="auto"/>
              <w:jc w:val="center"/>
              <w:rPr>
                <w:rFonts w:ascii="Times New Roman" w:eastAsia="Times New Roman" w:hAnsi="Times New Roman" w:cs="Times New Roman"/>
                <w:sz w:val="16"/>
                <w:szCs w:val="16"/>
                <w:lang w:eastAsia="ar-SA"/>
              </w:rPr>
            </w:pPr>
            <w:r w:rsidRPr="00F706E9">
              <w:rPr>
                <w:rFonts w:ascii="Times New Roman" w:eastAsia="Times New Roman" w:hAnsi="Times New Roman" w:cs="Times New Roman"/>
                <w:noProof/>
                <w:sz w:val="16"/>
                <w:szCs w:val="16"/>
                <w:lang w:eastAsia="ar-SA"/>
              </w:rPr>
              <w:drawing>
                <wp:inline distT="0" distB="0" distL="0" distR="0">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F706E9" w:rsidRPr="00F706E9" w:rsidRDefault="00F706E9" w:rsidP="00F706E9">
            <w:pPr>
              <w:suppressAutoHyphens/>
              <w:snapToGrid w:val="0"/>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РЕСПУБЛИКА БАШКОРТОСТАН</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 xml:space="preserve">АДМИНИСТРАЦИЯ СЕЛЬСКОГО ПОСЕЛЕНИЯ </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 xml:space="preserve">БАЗГИЕВСКИЙ СЕЛЬСОВЕТ </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 xml:space="preserve">МУНИЦИПАЛЬНОГО РАЙОНА </w:t>
            </w:r>
          </w:p>
          <w:p w:rsidR="00F706E9" w:rsidRPr="00F706E9" w:rsidRDefault="00F706E9" w:rsidP="00F706E9">
            <w:pPr>
              <w:suppressAutoHyphens/>
              <w:spacing w:after="0" w:line="240" w:lineRule="auto"/>
              <w:jc w:val="center"/>
              <w:rPr>
                <w:rFonts w:ascii="Times New Roman" w:eastAsia="Times New Roman" w:hAnsi="Times New Roman" w:cs="Times New Roman"/>
                <w:b/>
                <w:sz w:val="16"/>
                <w:szCs w:val="16"/>
                <w:lang w:eastAsia="ar-SA"/>
              </w:rPr>
            </w:pPr>
            <w:r w:rsidRPr="00F706E9">
              <w:rPr>
                <w:rFonts w:ascii="Times New Roman" w:eastAsia="Times New Roman" w:hAnsi="Times New Roman" w:cs="Times New Roman"/>
                <w:b/>
                <w:sz w:val="16"/>
                <w:szCs w:val="16"/>
                <w:lang w:eastAsia="ar-SA"/>
              </w:rPr>
              <w:t>ШАРАНСКИЙ РАЙОН</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452632, </w:t>
            </w:r>
            <w:r w:rsidRPr="00F706E9">
              <w:rPr>
                <w:rFonts w:ascii="Times New Roman" w:eastAsia="Times New Roman" w:hAnsi="Times New Roman" w:cs="Times New Roman"/>
                <w:bCs/>
                <w:sz w:val="16"/>
                <w:szCs w:val="16"/>
                <w:lang w:val="en-US" w:eastAsia="ar-SA"/>
              </w:rPr>
              <w:t>c</w:t>
            </w:r>
            <w:r w:rsidRPr="00F706E9">
              <w:rPr>
                <w:rFonts w:ascii="Times New Roman" w:eastAsia="Times New Roman" w:hAnsi="Times New Roman" w:cs="Times New Roman"/>
                <w:bCs/>
                <w:sz w:val="16"/>
                <w:szCs w:val="16"/>
                <w:lang w:eastAsia="ar-SA"/>
              </w:rPr>
              <w:t>. Базгиево,</w:t>
            </w:r>
            <w:r w:rsidRPr="00F706E9">
              <w:rPr>
                <w:rFonts w:ascii="Times New Roman" w:eastAsia="Times New Roman" w:hAnsi="Times New Roman" w:cs="Times New Roman"/>
                <w:bCs/>
                <w:sz w:val="20"/>
                <w:szCs w:val="20"/>
              </w:rPr>
              <w:t xml:space="preserve"> </w:t>
            </w:r>
            <w:r w:rsidRPr="00F706E9">
              <w:rPr>
                <w:rFonts w:ascii="Times New Roman" w:eastAsia="Times New Roman" w:hAnsi="Times New Roman" w:cs="Times New Roman"/>
                <w:bCs/>
                <w:sz w:val="16"/>
                <w:szCs w:val="16"/>
                <w:lang w:eastAsia="ar-SA"/>
              </w:rPr>
              <w:t xml:space="preserve">Шаранский район, Республика Башкортостан, ул. Центральная, 50     </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eastAsia="ar-SA"/>
              </w:rPr>
              <w:t xml:space="preserve">    тел. (34769) 2-42-35,</w:t>
            </w:r>
          </w:p>
          <w:p w:rsidR="00F706E9" w:rsidRPr="00F706E9" w:rsidRDefault="00F706E9" w:rsidP="00F706E9">
            <w:pPr>
              <w:suppressAutoHyphens/>
              <w:spacing w:after="0" w:line="240" w:lineRule="auto"/>
              <w:jc w:val="center"/>
              <w:rPr>
                <w:rFonts w:ascii="Times New Roman" w:eastAsia="Times New Roman" w:hAnsi="Times New Roman" w:cs="Times New Roman"/>
                <w:sz w:val="16"/>
                <w:szCs w:val="16"/>
                <w:lang w:eastAsia="ar-SA"/>
              </w:rPr>
            </w:pPr>
            <w:r w:rsidRPr="00F706E9">
              <w:rPr>
                <w:rFonts w:ascii="Times New Roman" w:eastAsia="Times New Roman" w:hAnsi="Times New Roman" w:cs="Times New Roman"/>
                <w:bCs/>
                <w:sz w:val="16"/>
                <w:szCs w:val="16"/>
                <w:lang w:eastAsia="ar-SA"/>
              </w:rPr>
              <w:t xml:space="preserve"> </w:t>
            </w:r>
            <w:r w:rsidRPr="00F706E9">
              <w:rPr>
                <w:rFonts w:ascii="Times New Roman" w:eastAsia="Times New Roman" w:hAnsi="Times New Roman" w:cs="Times New Roman"/>
                <w:bCs/>
                <w:sz w:val="16"/>
                <w:szCs w:val="16"/>
                <w:lang w:val="en-US" w:eastAsia="ar-SA"/>
              </w:rPr>
              <w:t>e</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mail</w:t>
            </w:r>
            <w:r w:rsidRPr="00F706E9">
              <w:rPr>
                <w:rFonts w:ascii="Times New Roman" w:eastAsia="Times New Roman" w:hAnsi="Times New Roman" w:cs="Times New Roman"/>
                <w:bCs/>
                <w:sz w:val="16"/>
                <w:szCs w:val="16"/>
                <w:lang w:eastAsia="ar-SA"/>
              </w:rPr>
              <w:t>:</w:t>
            </w:r>
            <w:hyperlink r:id="rId6" w:history="1">
              <w:r w:rsidRPr="00F706E9">
                <w:rPr>
                  <w:rFonts w:ascii="Times New Roman" w:eastAsia="Times New Roman" w:hAnsi="Times New Roman" w:cs="Times New Roman"/>
                  <w:color w:val="0000FF"/>
                  <w:sz w:val="16"/>
                  <w:szCs w:val="16"/>
                  <w:u w:val="single"/>
                  <w:lang w:eastAsia="ar-SA"/>
                </w:rPr>
                <w:t>basgss@yandex.ru</w:t>
              </w:r>
            </w:hyperlink>
            <w:r w:rsidRPr="00F706E9">
              <w:rPr>
                <w:rFonts w:ascii="Times New Roman" w:eastAsia="Times New Roman" w:hAnsi="Times New Roman" w:cs="Times New Roman"/>
                <w:sz w:val="16"/>
                <w:szCs w:val="16"/>
                <w:lang w:eastAsia="ar-SA"/>
              </w:rPr>
              <w:t xml:space="preserve"> </w:t>
            </w:r>
          </w:p>
          <w:p w:rsidR="00F706E9" w:rsidRPr="00F706E9" w:rsidRDefault="00F706E9" w:rsidP="00F706E9">
            <w:pPr>
              <w:suppressAutoHyphens/>
              <w:spacing w:after="0" w:line="240" w:lineRule="auto"/>
              <w:jc w:val="center"/>
              <w:rPr>
                <w:rFonts w:ascii="Times New Roman" w:eastAsia="Times New Roman" w:hAnsi="Times New Roman" w:cs="Times New Roman"/>
                <w:bCs/>
                <w:sz w:val="16"/>
                <w:szCs w:val="16"/>
                <w:lang w:eastAsia="ar-SA"/>
              </w:rPr>
            </w:pPr>
            <w:r w:rsidRPr="00F706E9">
              <w:rPr>
                <w:rFonts w:ascii="Times New Roman" w:eastAsia="Times New Roman" w:hAnsi="Times New Roman" w:cs="Times New Roman"/>
                <w:bCs/>
                <w:sz w:val="16"/>
                <w:szCs w:val="16"/>
                <w:lang w:val="en-US" w:eastAsia="ar-SA"/>
              </w:rPr>
              <w:t>http</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www</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bazgievo</w:t>
            </w:r>
            <w:r w:rsidRPr="00F706E9">
              <w:rPr>
                <w:rFonts w:ascii="Times New Roman" w:eastAsia="Times New Roman" w:hAnsi="Times New Roman" w:cs="Times New Roman"/>
                <w:bCs/>
                <w:sz w:val="16"/>
                <w:szCs w:val="16"/>
                <w:lang w:eastAsia="ar-SA"/>
              </w:rPr>
              <w:t>.</w:t>
            </w:r>
            <w:r w:rsidRPr="00F706E9">
              <w:rPr>
                <w:rFonts w:ascii="Times New Roman" w:eastAsia="Times New Roman" w:hAnsi="Times New Roman" w:cs="Times New Roman"/>
                <w:bCs/>
                <w:sz w:val="16"/>
                <w:szCs w:val="16"/>
                <w:lang w:val="en-US" w:eastAsia="ar-SA"/>
              </w:rPr>
              <w:t>ru</w:t>
            </w:r>
          </w:p>
          <w:p w:rsidR="00F706E9" w:rsidRPr="00F706E9" w:rsidRDefault="00F706E9" w:rsidP="00F706E9">
            <w:pPr>
              <w:suppressAutoHyphens/>
              <w:spacing w:after="0" w:line="240" w:lineRule="auto"/>
              <w:jc w:val="center"/>
              <w:rPr>
                <w:rFonts w:ascii="Times New Roman" w:eastAsia="Times New Roman" w:hAnsi="Times New Roman" w:cs="Times New Roman"/>
                <w:sz w:val="16"/>
                <w:szCs w:val="16"/>
                <w:lang w:eastAsia="ar-SA"/>
              </w:rPr>
            </w:pPr>
            <w:r w:rsidRPr="00F706E9">
              <w:rPr>
                <w:rFonts w:ascii="Times New Roman" w:eastAsia="Times New Roman" w:hAnsi="Times New Roman" w:cs="Times New Roman"/>
                <w:bCs/>
                <w:sz w:val="16"/>
                <w:szCs w:val="16"/>
                <w:lang w:eastAsia="ar-SA"/>
              </w:rPr>
              <w:t>ИНН 0251000944, ОГРН 1020200612937</w:t>
            </w:r>
          </w:p>
        </w:tc>
      </w:tr>
    </w:tbl>
    <w:p w:rsidR="00F706E9" w:rsidRDefault="00F706E9" w:rsidP="003B068E">
      <w:pPr>
        <w:spacing w:after="0" w:line="240" w:lineRule="auto"/>
        <w:ind w:left="-180" w:right="-38"/>
        <w:rPr>
          <w:rFonts w:ascii="Lucida Sans Unicode" w:eastAsia="Times New Roman" w:hAnsi="Lucida Sans Unicode" w:cs="Lucida Sans Unicode"/>
          <w:b/>
          <w:bCs/>
          <w:sz w:val="28"/>
          <w:szCs w:val="28"/>
        </w:rPr>
      </w:pPr>
    </w:p>
    <w:p w:rsidR="003B068E" w:rsidRDefault="003B068E" w:rsidP="003B068E">
      <w:pPr>
        <w:spacing w:after="0" w:line="240" w:lineRule="auto"/>
        <w:ind w:left="-180" w:right="-38"/>
        <w:rPr>
          <w:rFonts w:ascii="Times New Roman" w:eastAsia="Times New Roman" w:hAnsi="Times New Roman" w:cs="Times New Roman"/>
          <w:b/>
          <w:sz w:val="28"/>
          <w:szCs w:val="28"/>
        </w:rPr>
      </w:pPr>
      <w:r w:rsidRPr="003B068E">
        <w:rPr>
          <w:rFonts w:ascii="Lucida Sans Unicode" w:eastAsia="Times New Roman" w:hAnsi="Lucida Sans Unicode" w:cs="Lucida Sans Unicode"/>
          <w:b/>
          <w:bCs/>
          <w:sz w:val="28"/>
          <w:szCs w:val="28"/>
        </w:rPr>
        <w:t>Ҡ</w:t>
      </w:r>
      <w:r w:rsidRPr="003B068E">
        <w:rPr>
          <w:rFonts w:ascii="Times New Roman" w:eastAsia="Times New Roman" w:hAnsi="Times New Roman" w:cs="Times New Roman"/>
          <w:b/>
          <w:sz w:val="28"/>
          <w:szCs w:val="28"/>
        </w:rPr>
        <w:t xml:space="preserve">АРАР                                                                                   ПОСТАНОВЛЕНИЕ </w:t>
      </w:r>
      <w:r>
        <w:rPr>
          <w:rFonts w:ascii="Times New Roman" w:eastAsia="Times New Roman" w:hAnsi="Times New Roman" w:cs="Times New Roman"/>
          <w:b/>
          <w:sz w:val="28"/>
          <w:szCs w:val="28"/>
        </w:rPr>
        <w:t xml:space="preserve"> </w:t>
      </w:r>
    </w:p>
    <w:p w:rsidR="003B068E" w:rsidRDefault="003B068E" w:rsidP="003B068E">
      <w:pPr>
        <w:spacing w:after="0" w:line="240" w:lineRule="auto"/>
        <w:ind w:left="-180" w:right="-38"/>
        <w:rPr>
          <w:rFonts w:ascii="Times New Roman" w:eastAsia="Times New Roman" w:hAnsi="Times New Roman" w:cs="Times New Roman"/>
          <w:b/>
          <w:sz w:val="28"/>
          <w:szCs w:val="28"/>
        </w:rPr>
      </w:pPr>
    </w:p>
    <w:p w:rsidR="003B068E" w:rsidRPr="003B068E" w:rsidRDefault="003B068E" w:rsidP="003B068E">
      <w:pPr>
        <w:spacing w:after="0" w:line="240" w:lineRule="auto"/>
        <w:ind w:left="-180" w:right="-38"/>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F706E9">
        <w:rPr>
          <w:rFonts w:ascii="Times New Roman" w:eastAsia="Times New Roman" w:hAnsi="Times New Roman" w:cs="Times New Roman"/>
          <w:b/>
          <w:sz w:val="28"/>
          <w:szCs w:val="28"/>
        </w:rPr>
        <w:t>3</w:t>
      </w:r>
      <w:r w:rsidRPr="003B068E">
        <w:rPr>
          <w:rFonts w:ascii="Times New Roman" w:eastAsia="Times New Roman" w:hAnsi="Times New Roman" w:cs="Times New Roman"/>
          <w:b/>
          <w:sz w:val="28"/>
          <w:szCs w:val="28"/>
        </w:rPr>
        <w:t xml:space="preserve"> январь 2023 й.</w:t>
      </w:r>
      <w:r w:rsidRPr="003B068E">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3B068E">
        <w:rPr>
          <w:rFonts w:ascii="Times New Roman" w:eastAsia="Times New Roman" w:hAnsi="Times New Roman" w:cs="Times New Roman"/>
          <w:b/>
          <w:sz w:val="28"/>
          <w:szCs w:val="28"/>
        </w:rPr>
        <w:t xml:space="preserve"> № </w:t>
      </w:r>
      <w:r w:rsidR="00F706E9">
        <w:rPr>
          <w:rFonts w:ascii="Times New Roman" w:eastAsia="Times New Roman" w:hAnsi="Times New Roman" w:cs="Times New Roman"/>
          <w:b/>
          <w:sz w:val="28"/>
          <w:szCs w:val="28"/>
        </w:rPr>
        <w:t>5</w:t>
      </w:r>
      <w:r w:rsidRPr="003B068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F706E9">
        <w:rPr>
          <w:rFonts w:ascii="Times New Roman" w:eastAsia="Times New Roman" w:hAnsi="Times New Roman" w:cs="Times New Roman"/>
          <w:b/>
          <w:sz w:val="28"/>
          <w:szCs w:val="28"/>
        </w:rPr>
        <w:t>3</w:t>
      </w:r>
      <w:r w:rsidRPr="003B068E">
        <w:rPr>
          <w:rFonts w:ascii="Times New Roman" w:eastAsia="Times New Roman" w:hAnsi="Times New Roman" w:cs="Times New Roman"/>
          <w:b/>
          <w:sz w:val="28"/>
          <w:szCs w:val="28"/>
        </w:rPr>
        <w:t xml:space="preserve"> января </w:t>
      </w:r>
      <w:bookmarkStart w:id="0" w:name="_GoBack"/>
      <w:bookmarkEnd w:id="0"/>
      <w:r w:rsidRPr="003B068E">
        <w:rPr>
          <w:rFonts w:ascii="Times New Roman" w:eastAsia="Times New Roman" w:hAnsi="Times New Roman" w:cs="Times New Roman"/>
          <w:b/>
          <w:sz w:val="28"/>
          <w:szCs w:val="28"/>
        </w:rPr>
        <w:t>2023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75BBB" w:rsidRPr="003B068E" w:rsidRDefault="008756C3" w:rsidP="003B068E">
      <w:pPr>
        <w:pStyle w:val="a3"/>
        <w:spacing w:before="0" w:beforeAutospacing="0" w:after="0" w:afterAutospacing="0"/>
        <w:ind w:right="140"/>
        <w:jc w:val="center"/>
        <w:rPr>
          <w:b/>
          <w:color w:val="000000"/>
          <w:sz w:val="28"/>
          <w:szCs w:val="28"/>
        </w:rPr>
      </w:pPr>
      <w:r w:rsidRPr="003B068E">
        <w:rPr>
          <w:b/>
          <w:color w:val="000000"/>
          <w:sz w:val="28"/>
          <w:szCs w:val="28"/>
        </w:rPr>
        <w:t>Об утверждении Порядка подачи</w:t>
      </w:r>
      <w:r w:rsidR="00575BBB" w:rsidRPr="003B068E">
        <w:rPr>
          <w:b/>
          <w:color w:val="000000"/>
          <w:sz w:val="28"/>
          <w:szCs w:val="28"/>
        </w:rPr>
        <w:t xml:space="preserve"> </w:t>
      </w:r>
      <w:r w:rsidR="003B068E" w:rsidRPr="003B068E">
        <w:rPr>
          <w:b/>
          <w:color w:val="000000"/>
          <w:sz w:val="28"/>
          <w:szCs w:val="28"/>
        </w:rPr>
        <w:t xml:space="preserve">и </w:t>
      </w:r>
      <w:r w:rsidRPr="003B068E">
        <w:rPr>
          <w:b/>
          <w:color w:val="000000"/>
          <w:sz w:val="28"/>
          <w:szCs w:val="28"/>
        </w:rPr>
        <w:t>рассмотрения обращений потребителей</w:t>
      </w:r>
      <w:r w:rsidR="00575BBB" w:rsidRPr="003B068E">
        <w:rPr>
          <w:b/>
          <w:color w:val="000000"/>
          <w:sz w:val="28"/>
          <w:szCs w:val="28"/>
        </w:rPr>
        <w:t xml:space="preserve"> </w:t>
      </w:r>
      <w:r w:rsidRPr="003B068E">
        <w:rPr>
          <w:b/>
          <w:color w:val="000000"/>
          <w:sz w:val="28"/>
          <w:szCs w:val="28"/>
        </w:rPr>
        <w:t>по вопросам надежности теплоснабжения,</w:t>
      </w:r>
      <w:r w:rsidR="00575BBB" w:rsidRPr="003B068E">
        <w:rPr>
          <w:b/>
          <w:color w:val="000000"/>
          <w:sz w:val="28"/>
          <w:szCs w:val="28"/>
        </w:rPr>
        <w:t xml:space="preserve"> </w:t>
      </w:r>
      <w:r w:rsidRPr="003B068E">
        <w:rPr>
          <w:b/>
          <w:color w:val="000000"/>
          <w:sz w:val="28"/>
          <w:szCs w:val="28"/>
        </w:rPr>
        <w:t>о назначении ответственного должностного лица,</w:t>
      </w:r>
      <w:r w:rsidR="00575BBB" w:rsidRPr="003B068E">
        <w:rPr>
          <w:b/>
          <w:color w:val="000000"/>
          <w:sz w:val="28"/>
          <w:szCs w:val="28"/>
        </w:rPr>
        <w:t xml:space="preserve"> </w:t>
      </w:r>
      <w:r w:rsidRPr="003B068E">
        <w:rPr>
          <w:b/>
          <w:color w:val="000000"/>
          <w:sz w:val="28"/>
          <w:szCs w:val="28"/>
        </w:rPr>
        <w:t>осуществляющего принятие</w:t>
      </w:r>
      <w:r w:rsidR="00575BBB" w:rsidRPr="003B068E">
        <w:rPr>
          <w:b/>
          <w:color w:val="000000"/>
          <w:sz w:val="28"/>
          <w:szCs w:val="28"/>
        </w:rPr>
        <w:t xml:space="preserve"> </w:t>
      </w:r>
      <w:r w:rsidR="00B87A4C" w:rsidRPr="003B068E">
        <w:rPr>
          <w:b/>
          <w:color w:val="000000"/>
          <w:sz w:val="28"/>
          <w:szCs w:val="28"/>
        </w:rPr>
        <w:t xml:space="preserve">и </w:t>
      </w:r>
      <w:r w:rsidR="003B068E">
        <w:rPr>
          <w:b/>
          <w:color w:val="000000"/>
          <w:sz w:val="28"/>
          <w:szCs w:val="28"/>
        </w:rPr>
        <w:t xml:space="preserve">              </w:t>
      </w:r>
      <w:r w:rsidRPr="003B068E">
        <w:rPr>
          <w:b/>
          <w:color w:val="000000"/>
          <w:sz w:val="28"/>
          <w:szCs w:val="28"/>
        </w:rPr>
        <w:t>рассмотрение</w:t>
      </w:r>
      <w:r w:rsidR="00B87A4C" w:rsidRPr="003B068E">
        <w:rPr>
          <w:b/>
          <w:color w:val="000000"/>
          <w:sz w:val="28"/>
          <w:szCs w:val="28"/>
        </w:rPr>
        <w:t xml:space="preserve"> </w:t>
      </w:r>
      <w:r w:rsidRPr="003B068E">
        <w:rPr>
          <w:b/>
          <w:color w:val="000000"/>
          <w:sz w:val="28"/>
          <w:szCs w:val="28"/>
        </w:rPr>
        <w:t>обращений</w:t>
      </w:r>
      <w:r w:rsidR="00B87A4C" w:rsidRPr="003B068E">
        <w:rPr>
          <w:b/>
          <w:color w:val="000000"/>
          <w:sz w:val="28"/>
          <w:szCs w:val="28"/>
        </w:rPr>
        <w:t xml:space="preserve"> </w:t>
      </w:r>
      <w:r w:rsidRPr="003B068E">
        <w:rPr>
          <w:b/>
          <w:color w:val="000000"/>
          <w:sz w:val="28"/>
          <w:szCs w:val="28"/>
        </w:rPr>
        <w:t>потребителе</w:t>
      </w:r>
      <w:r w:rsidR="00575BBB" w:rsidRPr="003B068E">
        <w:rPr>
          <w:b/>
          <w:color w:val="000000"/>
          <w:sz w:val="28"/>
          <w:szCs w:val="28"/>
        </w:rPr>
        <w:t>й</w:t>
      </w:r>
    </w:p>
    <w:p w:rsidR="00575BBB" w:rsidRDefault="00575BBB" w:rsidP="008756C3">
      <w:pPr>
        <w:pStyle w:val="a3"/>
        <w:spacing w:before="0" w:beforeAutospacing="0" w:after="0" w:afterAutospacing="0"/>
        <w:jc w:val="both"/>
        <w:rPr>
          <w:color w:val="000000"/>
          <w:sz w:val="28"/>
          <w:szCs w:val="28"/>
        </w:rPr>
      </w:pP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3B068E">
        <w:rPr>
          <w:color w:val="000000"/>
          <w:sz w:val="28"/>
          <w:szCs w:val="28"/>
        </w:rPr>
        <w:t xml:space="preserve"> Администрация сельского поселения </w:t>
      </w:r>
      <w:r w:rsidR="00F706E9">
        <w:rPr>
          <w:color w:val="000000"/>
          <w:sz w:val="28"/>
          <w:szCs w:val="28"/>
        </w:rPr>
        <w:t>Базгиевский</w:t>
      </w:r>
      <w:r w:rsidR="003B068E">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ПОСТАНОВЛЯ</w:t>
      </w:r>
      <w:r w:rsidR="003B068E">
        <w:rPr>
          <w:color w:val="000000"/>
          <w:sz w:val="28"/>
          <w:szCs w:val="28"/>
        </w:rPr>
        <w:t>ЕТ</w:t>
      </w:r>
      <w:r w:rsidRPr="008756C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r w:rsidR="00F706E9">
        <w:rPr>
          <w:color w:val="000000"/>
          <w:sz w:val="28"/>
          <w:szCs w:val="28"/>
        </w:rPr>
        <w:t>Базгиевский</w:t>
      </w:r>
      <w:r w:rsidR="003B068E" w:rsidRPr="003B068E">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575BBB">
        <w:rPr>
          <w:color w:val="000000"/>
          <w:sz w:val="28"/>
          <w:szCs w:val="28"/>
        </w:rPr>
        <w:t xml:space="preserve">сельского поселения </w:t>
      </w:r>
      <w:r w:rsidR="00F706E9">
        <w:rPr>
          <w:color w:val="000000"/>
          <w:sz w:val="28"/>
          <w:szCs w:val="28"/>
        </w:rPr>
        <w:t>Базгиевский</w:t>
      </w:r>
      <w:r w:rsidR="00575BBB">
        <w:rPr>
          <w:color w:val="000000"/>
          <w:sz w:val="28"/>
          <w:szCs w:val="28"/>
        </w:rPr>
        <w:t xml:space="preserve"> сельсовет муниципального района </w:t>
      </w:r>
      <w:r w:rsidR="003B068E">
        <w:rPr>
          <w:color w:val="000000"/>
          <w:sz w:val="28"/>
          <w:szCs w:val="28"/>
        </w:rPr>
        <w:t>Шаранский</w:t>
      </w:r>
      <w:r w:rsidR="00575BBB">
        <w:rPr>
          <w:color w:val="000000"/>
          <w:sz w:val="28"/>
          <w:szCs w:val="28"/>
        </w:rPr>
        <w:t xml:space="preserve"> район Республики Башкортостан </w:t>
      </w:r>
      <w:r w:rsidRPr="008756C3">
        <w:rPr>
          <w:color w:val="000000"/>
          <w:sz w:val="28"/>
          <w:szCs w:val="28"/>
        </w:rPr>
        <w:t xml:space="preserve">за осуществление ежедневного, </w:t>
      </w:r>
      <w:r w:rsidR="001E4C6F">
        <w:rPr>
          <w:color w:val="000000"/>
          <w:sz w:val="28"/>
          <w:szCs w:val="28"/>
        </w:rPr>
        <w:t xml:space="preserve"> 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r w:rsidR="00F706E9">
        <w:rPr>
          <w:color w:val="000000"/>
          <w:sz w:val="28"/>
          <w:szCs w:val="28"/>
        </w:rPr>
        <w:t>Базгиевский</w:t>
      </w:r>
      <w:r w:rsidR="00575BBB">
        <w:rPr>
          <w:color w:val="000000"/>
          <w:sz w:val="28"/>
          <w:szCs w:val="28"/>
        </w:rPr>
        <w:t xml:space="preserve"> сельсовет муниципального района </w:t>
      </w:r>
      <w:r w:rsidR="003B068E">
        <w:rPr>
          <w:color w:val="000000"/>
          <w:sz w:val="28"/>
          <w:szCs w:val="28"/>
        </w:rPr>
        <w:t>Шаранский</w:t>
      </w:r>
      <w:r w:rsidR="00575BBB">
        <w:rPr>
          <w:color w:val="000000"/>
          <w:sz w:val="28"/>
          <w:szCs w:val="28"/>
        </w:rPr>
        <w:t xml:space="preserve"> район Республики Башкортостан</w:t>
      </w:r>
      <w:r w:rsidR="00575BBB" w:rsidRPr="008756C3">
        <w:rPr>
          <w:color w:val="000000"/>
          <w:sz w:val="28"/>
          <w:szCs w:val="28"/>
        </w:rPr>
        <w:t xml:space="preserve"> </w:t>
      </w:r>
      <w:r w:rsidR="00F706E9">
        <w:rPr>
          <w:color w:val="000000"/>
          <w:sz w:val="28"/>
          <w:szCs w:val="28"/>
        </w:rPr>
        <w:t>главу сельского поселения Закирова Т.А</w:t>
      </w:r>
      <w:r w:rsidR="00056A3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8756C3" w:rsidRDefault="003B068E" w:rsidP="003B068E">
      <w:pPr>
        <w:pStyle w:val="a3"/>
        <w:spacing w:before="0" w:beforeAutospacing="0" w:after="0" w:afterAutospacing="0"/>
        <w:ind w:firstLine="567"/>
        <w:jc w:val="both"/>
        <w:rPr>
          <w:color w:val="000000"/>
          <w:sz w:val="28"/>
          <w:szCs w:val="28"/>
        </w:rPr>
      </w:pPr>
      <w:r>
        <w:rPr>
          <w:color w:val="000000"/>
          <w:sz w:val="28"/>
          <w:szCs w:val="28"/>
        </w:rPr>
        <w:t>4</w:t>
      </w:r>
      <w:r w:rsidR="008756C3" w:rsidRPr="008756C3">
        <w:rPr>
          <w:color w:val="000000"/>
          <w:sz w:val="28"/>
          <w:szCs w:val="28"/>
        </w:rPr>
        <w:t>. Настоящее постановление вступа</w:t>
      </w:r>
      <w:r>
        <w:rPr>
          <w:color w:val="000000"/>
          <w:sz w:val="28"/>
          <w:szCs w:val="28"/>
        </w:rPr>
        <w:t>ет в силу со дня его подписания и</w:t>
      </w:r>
      <w:r w:rsidR="001E35BA">
        <w:rPr>
          <w:color w:val="000000"/>
          <w:sz w:val="28"/>
          <w:szCs w:val="28"/>
        </w:rPr>
        <w:t xml:space="preserve"> подлежит официальному опубликованию </w:t>
      </w:r>
      <w:r w:rsidR="008756C3" w:rsidRPr="008756C3">
        <w:rPr>
          <w:color w:val="000000"/>
          <w:sz w:val="28"/>
          <w:szCs w:val="28"/>
        </w:rPr>
        <w:t xml:space="preserve">на официальном сайте </w:t>
      </w:r>
      <w:r w:rsidR="00590435">
        <w:rPr>
          <w:color w:val="000000"/>
          <w:sz w:val="28"/>
          <w:szCs w:val="28"/>
        </w:rPr>
        <w:t xml:space="preserve">сельского поселения в сети Интернет </w:t>
      </w:r>
      <w:hyperlink w:history="1">
        <w:r w:rsidR="00F706E9" w:rsidRPr="00A325B0">
          <w:rPr>
            <w:rStyle w:val="a5"/>
            <w:sz w:val="28"/>
            <w:szCs w:val="28"/>
          </w:rPr>
          <w:t>http://</w:t>
        </w:r>
        <w:r w:rsidR="00F706E9" w:rsidRPr="00A325B0">
          <w:rPr>
            <w:rStyle w:val="a5"/>
          </w:rPr>
          <w:t xml:space="preserve"> </w:t>
        </w:r>
        <w:r w:rsidR="00F706E9" w:rsidRPr="00A325B0">
          <w:rPr>
            <w:rStyle w:val="a5"/>
            <w:sz w:val="28"/>
            <w:szCs w:val="28"/>
            <w:lang w:val="en-US"/>
          </w:rPr>
          <w:t>bazgievo</w:t>
        </w:r>
        <w:r w:rsidR="00F706E9" w:rsidRPr="00A325B0">
          <w:rPr>
            <w:rStyle w:val="a5"/>
            <w:sz w:val="28"/>
            <w:szCs w:val="28"/>
          </w:rPr>
          <w:t>.ru/</w:t>
        </w:r>
      </w:hyperlink>
      <w:r w:rsidR="00056A33">
        <w:rPr>
          <w:sz w:val="28"/>
          <w:szCs w:val="28"/>
        </w:rPr>
        <w:t>.</w:t>
      </w:r>
    </w:p>
    <w:p w:rsidR="00590435" w:rsidRDefault="003B068E" w:rsidP="00590435">
      <w:pPr>
        <w:pStyle w:val="a3"/>
        <w:spacing w:before="0" w:beforeAutospacing="0" w:after="0" w:afterAutospacing="0"/>
        <w:ind w:firstLine="567"/>
        <w:jc w:val="both"/>
        <w:rPr>
          <w:color w:val="000000"/>
          <w:sz w:val="28"/>
          <w:szCs w:val="28"/>
        </w:rPr>
      </w:pPr>
      <w:r>
        <w:rPr>
          <w:color w:val="000000"/>
          <w:sz w:val="28"/>
          <w:szCs w:val="28"/>
        </w:rPr>
        <w:t>5</w:t>
      </w:r>
      <w:r w:rsidRPr="003B068E">
        <w:rPr>
          <w:color w:val="000000"/>
          <w:sz w:val="28"/>
          <w:szCs w:val="28"/>
        </w:rPr>
        <w:t>. Контроль за выполнением настоящего постановления оставляю за собой.</w:t>
      </w:r>
    </w:p>
    <w:p w:rsidR="00056A33" w:rsidRDefault="00056A33" w:rsidP="00590435">
      <w:pPr>
        <w:pStyle w:val="a3"/>
        <w:spacing w:before="0" w:beforeAutospacing="0" w:after="0" w:afterAutospacing="0"/>
        <w:ind w:firstLine="567"/>
        <w:jc w:val="both"/>
        <w:rPr>
          <w:color w:val="000000"/>
          <w:sz w:val="28"/>
          <w:szCs w:val="28"/>
        </w:rPr>
      </w:pPr>
    </w:p>
    <w:p w:rsidR="00056A33" w:rsidRDefault="00056A33" w:rsidP="00590435">
      <w:pPr>
        <w:pStyle w:val="a3"/>
        <w:spacing w:before="0" w:beforeAutospacing="0" w:after="0" w:afterAutospacing="0"/>
        <w:ind w:firstLine="567"/>
        <w:jc w:val="both"/>
        <w:rPr>
          <w:color w:val="000000"/>
          <w:sz w:val="28"/>
          <w:szCs w:val="28"/>
        </w:rPr>
      </w:pPr>
    </w:p>
    <w:p w:rsidR="00590435" w:rsidRDefault="00590435" w:rsidP="00056A33">
      <w:pPr>
        <w:pStyle w:val="a3"/>
        <w:tabs>
          <w:tab w:val="left" w:pos="7110"/>
        </w:tabs>
        <w:spacing w:before="0" w:beforeAutospacing="0" w:after="0" w:afterAutospacing="0"/>
        <w:ind w:firstLine="567"/>
        <w:jc w:val="both"/>
        <w:rPr>
          <w:color w:val="000000"/>
          <w:sz w:val="28"/>
          <w:szCs w:val="28"/>
        </w:rPr>
      </w:pPr>
      <w:r>
        <w:rPr>
          <w:color w:val="000000"/>
          <w:sz w:val="28"/>
          <w:szCs w:val="28"/>
        </w:rPr>
        <w:t xml:space="preserve">Глава сельского поселения </w:t>
      </w:r>
      <w:r w:rsidR="00056A33">
        <w:rPr>
          <w:color w:val="000000"/>
          <w:sz w:val="28"/>
          <w:szCs w:val="28"/>
        </w:rPr>
        <w:tab/>
      </w:r>
      <w:r w:rsidR="00F706E9">
        <w:rPr>
          <w:color w:val="000000"/>
          <w:sz w:val="28"/>
          <w:szCs w:val="28"/>
        </w:rPr>
        <w:t>Т.А.Закиров</w:t>
      </w:r>
    </w:p>
    <w:p w:rsidR="00056A33" w:rsidRDefault="00056A33" w:rsidP="00590435">
      <w:pPr>
        <w:pStyle w:val="a3"/>
        <w:spacing w:before="0" w:beforeAutospacing="0" w:after="150" w:afterAutospacing="0"/>
        <w:ind w:left="4248" w:firstLine="3"/>
        <w:jc w:val="both"/>
        <w:rPr>
          <w:color w:val="000000"/>
          <w:sz w:val="28"/>
          <w:szCs w:val="28"/>
        </w:rPr>
      </w:pPr>
    </w:p>
    <w:p w:rsidR="00056A33" w:rsidRDefault="00056A33" w:rsidP="00DE2E0C">
      <w:pPr>
        <w:pStyle w:val="a3"/>
        <w:spacing w:before="0" w:beforeAutospacing="0" w:after="150" w:afterAutospacing="0"/>
        <w:jc w:val="both"/>
        <w:rPr>
          <w:color w:val="000000"/>
          <w:sz w:val="28"/>
          <w:szCs w:val="28"/>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t>Приложение №1 к постановлению</w:t>
      </w:r>
      <w:r w:rsidR="00590435" w:rsidRPr="00590435">
        <w:rPr>
          <w:color w:val="000000"/>
        </w:rPr>
        <w:t xml:space="preserve"> администрации сельского поселения </w:t>
      </w:r>
      <w:r w:rsidR="00F706E9">
        <w:rPr>
          <w:color w:val="000000"/>
        </w:rPr>
        <w:t>Базгиевский</w:t>
      </w:r>
      <w:r w:rsidR="00590435" w:rsidRPr="00590435">
        <w:rPr>
          <w:color w:val="000000"/>
        </w:rPr>
        <w:t xml:space="preserve"> сельсовет муниципального района </w:t>
      </w:r>
      <w:r w:rsidR="00DE2E0C">
        <w:rPr>
          <w:color w:val="000000"/>
        </w:rPr>
        <w:t>Шаранский</w:t>
      </w:r>
      <w:r w:rsidR="00590435" w:rsidRPr="00590435">
        <w:rPr>
          <w:color w:val="000000"/>
        </w:rPr>
        <w:t xml:space="preserve"> район Республики Башкортостан</w:t>
      </w:r>
      <w:r w:rsidR="00590435">
        <w:rPr>
          <w:color w:val="000000"/>
        </w:rPr>
        <w:t xml:space="preserve"> №</w:t>
      </w:r>
      <w:r w:rsidR="00F706E9">
        <w:rPr>
          <w:color w:val="000000"/>
        </w:rPr>
        <w:t>5</w:t>
      </w:r>
      <w:r w:rsidR="00590435">
        <w:rPr>
          <w:color w:val="000000"/>
        </w:rPr>
        <w:t xml:space="preserve"> от </w:t>
      </w:r>
      <w:r w:rsidR="00DE2E0C">
        <w:rPr>
          <w:color w:val="000000"/>
        </w:rPr>
        <w:t>23.01.2023 года</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r w:rsidR="00F706E9">
        <w:rPr>
          <w:rStyle w:val="a4"/>
          <w:color w:val="000000"/>
          <w:sz w:val="28"/>
          <w:szCs w:val="28"/>
        </w:rPr>
        <w:t>Базгиевский</w:t>
      </w:r>
      <w:r w:rsidR="009A2B48">
        <w:rPr>
          <w:rStyle w:val="a4"/>
          <w:color w:val="000000"/>
          <w:sz w:val="28"/>
          <w:szCs w:val="28"/>
        </w:rPr>
        <w:t xml:space="preserve"> сельсовет муниципального района </w:t>
      </w:r>
      <w:r w:rsidR="00DE2E0C">
        <w:rPr>
          <w:rStyle w:val="a4"/>
          <w:color w:val="000000"/>
          <w:sz w:val="28"/>
          <w:szCs w:val="28"/>
        </w:rPr>
        <w:t>Шаранский</w:t>
      </w:r>
      <w:r w:rsidR="009A2B48">
        <w:rPr>
          <w:rStyle w:val="a4"/>
          <w:color w:val="000000"/>
          <w:sz w:val="28"/>
          <w:szCs w:val="28"/>
        </w:rPr>
        <w:t xml:space="preserve"> район Республики Башкортостан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9A2B48">
        <w:rPr>
          <w:color w:val="000000"/>
          <w:sz w:val="28"/>
          <w:szCs w:val="28"/>
        </w:rPr>
        <w:t>Республика Башкортостан</w:t>
      </w:r>
      <w:r w:rsidRPr="008756C3">
        <w:rPr>
          <w:color w:val="000000"/>
          <w:sz w:val="28"/>
          <w:szCs w:val="28"/>
        </w:rPr>
        <w:t xml:space="preserve">, </w:t>
      </w:r>
      <w:r w:rsidR="00930722">
        <w:rPr>
          <w:color w:val="000000"/>
          <w:sz w:val="28"/>
          <w:szCs w:val="28"/>
        </w:rPr>
        <w:t>Шаранский</w:t>
      </w:r>
      <w:r w:rsidR="009A2B48">
        <w:rPr>
          <w:color w:val="000000"/>
          <w:sz w:val="28"/>
          <w:szCs w:val="28"/>
        </w:rPr>
        <w:t xml:space="preserve"> </w:t>
      </w:r>
      <w:r w:rsidRPr="008756C3">
        <w:rPr>
          <w:color w:val="000000"/>
          <w:sz w:val="28"/>
          <w:szCs w:val="28"/>
        </w:rPr>
        <w:t xml:space="preserve">район, </w:t>
      </w:r>
      <w:r w:rsidR="009A2B48">
        <w:rPr>
          <w:color w:val="000000"/>
          <w:sz w:val="28"/>
          <w:szCs w:val="28"/>
        </w:rPr>
        <w:t xml:space="preserve">с. </w:t>
      </w:r>
      <w:r w:rsidR="00F706E9">
        <w:rPr>
          <w:color w:val="000000"/>
          <w:sz w:val="28"/>
          <w:szCs w:val="28"/>
        </w:rPr>
        <w:t>Базгиево</w:t>
      </w:r>
      <w:r w:rsidRPr="008756C3">
        <w:rPr>
          <w:color w:val="000000"/>
          <w:sz w:val="28"/>
          <w:szCs w:val="28"/>
        </w:rPr>
        <w:t>,</w:t>
      </w:r>
      <w:r w:rsidR="009A2B48">
        <w:rPr>
          <w:color w:val="000000"/>
          <w:sz w:val="28"/>
          <w:szCs w:val="28"/>
        </w:rPr>
        <w:t xml:space="preserve"> ул. </w:t>
      </w:r>
      <w:r w:rsidR="00F706E9">
        <w:rPr>
          <w:color w:val="000000"/>
          <w:sz w:val="28"/>
          <w:szCs w:val="28"/>
        </w:rPr>
        <w:t>Централь</w:t>
      </w:r>
      <w:r w:rsidR="00930722">
        <w:rPr>
          <w:color w:val="000000"/>
          <w:sz w:val="28"/>
          <w:szCs w:val="28"/>
        </w:rPr>
        <w:t>ная</w:t>
      </w:r>
      <w:r w:rsidR="009A2B48">
        <w:rPr>
          <w:color w:val="000000"/>
          <w:sz w:val="28"/>
          <w:szCs w:val="28"/>
        </w:rPr>
        <w:t>, д.</w:t>
      </w:r>
      <w:r w:rsidR="00F706E9">
        <w:rPr>
          <w:color w:val="000000"/>
          <w:sz w:val="28"/>
          <w:szCs w:val="28"/>
        </w:rPr>
        <w:t>50</w:t>
      </w:r>
      <w:r w:rsidRPr="008756C3">
        <w:rPr>
          <w:color w:val="000000"/>
          <w:sz w:val="28"/>
          <w:szCs w:val="28"/>
        </w:rPr>
        <w:t xml:space="preserve"> или адресу электронной почты</w:t>
      </w:r>
      <w:r w:rsidR="009A2B48">
        <w:rPr>
          <w:color w:val="000000"/>
          <w:sz w:val="28"/>
          <w:szCs w:val="28"/>
        </w:rPr>
        <w:t xml:space="preserve"> </w:t>
      </w:r>
      <w:hyperlink r:id="rId7" w:history="1">
        <w:r w:rsidR="00F706E9" w:rsidRPr="00A325B0">
          <w:rPr>
            <w:rStyle w:val="a5"/>
          </w:rPr>
          <w:t xml:space="preserve"> </w:t>
        </w:r>
        <w:r w:rsidR="00F706E9" w:rsidRPr="00A325B0">
          <w:rPr>
            <w:rStyle w:val="a5"/>
            <w:sz w:val="28"/>
            <w:szCs w:val="28"/>
            <w:lang w:val="en-US"/>
          </w:rPr>
          <w:t>bazgss</w:t>
        </w:r>
        <w:r w:rsidR="00F706E9" w:rsidRPr="00A325B0">
          <w:rPr>
            <w:rStyle w:val="a5"/>
            <w:sz w:val="28"/>
            <w:szCs w:val="28"/>
          </w:rPr>
          <w:t>@</w:t>
        </w:r>
        <w:r w:rsidR="00F706E9" w:rsidRPr="00A325B0">
          <w:rPr>
            <w:rStyle w:val="a5"/>
            <w:sz w:val="28"/>
            <w:szCs w:val="28"/>
            <w:lang w:val="en-US"/>
          </w:rPr>
          <w:t>yandex</w:t>
        </w:r>
        <w:r w:rsidR="00F706E9" w:rsidRPr="00A325B0">
          <w:rPr>
            <w:rStyle w:val="a5"/>
            <w:sz w:val="28"/>
            <w:szCs w:val="28"/>
          </w:rPr>
          <w:t>.</w:t>
        </w:r>
        <w:r w:rsidR="00F706E9" w:rsidRPr="00A325B0">
          <w:rPr>
            <w:rStyle w:val="a5"/>
            <w:sz w:val="28"/>
            <w:szCs w:val="28"/>
            <w:lang w:val="en-US"/>
          </w:rPr>
          <w:t>ru</w:t>
        </w:r>
      </w:hyperlink>
      <w:r w:rsidRPr="008756C3">
        <w:rPr>
          <w:color w:val="000000"/>
          <w:sz w:val="28"/>
          <w:szCs w:val="28"/>
        </w:rPr>
        <w:t xml:space="preserve">, телефонные звонки принимаются круглосуточно: в рабочие дни по телефону </w:t>
      </w:r>
      <w:r w:rsidR="009A2B48">
        <w:rPr>
          <w:color w:val="000000"/>
          <w:sz w:val="28"/>
          <w:szCs w:val="28"/>
        </w:rPr>
        <w:t>8(347</w:t>
      </w:r>
      <w:r w:rsidR="00930722">
        <w:rPr>
          <w:color w:val="000000"/>
          <w:sz w:val="28"/>
          <w:szCs w:val="28"/>
        </w:rPr>
        <w:t>69</w:t>
      </w:r>
      <w:r w:rsidR="00CB1B1D">
        <w:rPr>
          <w:color w:val="000000"/>
          <w:sz w:val="28"/>
          <w:szCs w:val="28"/>
        </w:rPr>
        <w:t xml:space="preserve">) </w:t>
      </w:r>
      <w:r w:rsidR="00930722">
        <w:rPr>
          <w:color w:val="000000"/>
          <w:sz w:val="28"/>
          <w:szCs w:val="28"/>
        </w:rPr>
        <w:t>2</w:t>
      </w:r>
      <w:r w:rsidR="00CB1B1D">
        <w:rPr>
          <w:color w:val="000000"/>
          <w:sz w:val="28"/>
          <w:szCs w:val="28"/>
        </w:rPr>
        <w:t>-3</w:t>
      </w:r>
      <w:r w:rsidR="00930722">
        <w:rPr>
          <w:color w:val="000000"/>
          <w:sz w:val="28"/>
          <w:szCs w:val="28"/>
        </w:rPr>
        <w:t>9</w:t>
      </w:r>
      <w:r w:rsidR="00CB1B1D">
        <w:rPr>
          <w:color w:val="000000"/>
          <w:sz w:val="28"/>
          <w:szCs w:val="28"/>
        </w:rPr>
        <w:t>-1</w:t>
      </w:r>
      <w:r w:rsidR="00930722">
        <w:rPr>
          <w:color w:val="000000"/>
          <w:sz w:val="28"/>
          <w:szCs w:val="28"/>
        </w:rPr>
        <w:t>9</w:t>
      </w:r>
      <w:r w:rsidR="00CB1B1D">
        <w:rPr>
          <w:color w:val="000000"/>
          <w:sz w:val="28"/>
          <w:szCs w:val="28"/>
        </w:rPr>
        <w:t xml:space="preserve">, </w:t>
      </w:r>
      <w:r w:rsidRPr="008756C3">
        <w:rPr>
          <w:color w:val="000000"/>
          <w:sz w:val="28"/>
          <w:szCs w:val="28"/>
        </w:rPr>
        <w:t>8(</w:t>
      </w:r>
      <w:r w:rsidR="009A2B48">
        <w:rPr>
          <w:color w:val="000000"/>
          <w:sz w:val="28"/>
          <w:szCs w:val="28"/>
        </w:rPr>
        <w:t>347</w:t>
      </w:r>
      <w:r w:rsidR="00930722">
        <w:rPr>
          <w:color w:val="000000"/>
          <w:sz w:val="28"/>
          <w:szCs w:val="28"/>
        </w:rPr>
        <w:t>69</w:t>
      </w:r>
      <w:r w:rsidR="009A2B48">
        <w:rPr>
          <w:color w:val="000000"/>
          <w:sz w:val="28"/>
          <w:szCs w:val="28"/>
        </w:rPr>
        <w:t>)</w:t>
      </w:r>
      <w:r w:rsidR="00930722">
        <w:rPr>
          <w:color w:val="000000"/>
          <w:sz w:val="28"/>
          <w:szCs w:val="28"/>
        </w:rPr>
        <w:t>2</w:t>
      </w:r>
      <w:r w:rsidR="009A2B48">
        <w:rPr>
          <w:color w:val="000000"/>
          <w:sz w:val="28"/>
          <w:szCs w:val="28"/>
        </w:rPr>
        <w:t>-</w:t>
      </w:r>
      <w:r w:rsidR="00F706E9">
        <w:rPr>
          <w:color w:val="000000"/>
          <w:sz w:val="28"/>
          <w:szCs w:val="28"/>
        </w:rPr>
        <w:t>42</w:t>
      </w:r>
      <w:r w:rsidR="009A2B48">
        <w:rPr>
          <w:color w:val="000000"/>
          <w:sz w:val="28"/>
          <w:szCs w:val="28"/>
        </w:rPr>
        <w:t>-</w:t>
      </w:r>
      <w:r w:rsidR="00F706E9">
        <w:rPr>
          <w:color w:val="000000"/>
          <w:sz w:val="28"/>
          <w:szCs w:val="28"/>
        </w:rPr>
        <w:t>35</w:t>
      </w:r>
      <w:r w:rsidRPr="008756C3">
        <w:rPr>
          <w:color w:val="000000"/>
          <w:sz w:val="28"/>
          <w:szCs w:val="28"/>
        </w:rPr>
        <w:t xml:space="preserve">, в выходные и праздничные дни по телефонам: </w:t>
      </w:r>
      <w:r w:rsidR="00CB1B1D">
        <w:rPr>
          <w:color w:val="000000"/>
          <w:sz w:val="28"/>
          <w:szCs w:val="28"/>
        </w:rPr>
        <w:t>ЕДДС 8(347</w:t>
      </w:r>
      <w:r w:rsidR="00930722">
        <w:rPr>
          <w:color w:val="000000"/>
          <w:sz w:val="28"/>
          <w:szCs w:val="28"/>
        </w:rPr>
        <w:t>69</w:t>
      </w:r>
      <w:r w:rsidR="00CB1B1D">
        <w:rPr>
          <w:color w:val="000000"/>
          <w:sz w:val="28"/>
          <w:szCs w:val="28"/>
        </w:rPr>
        <w:t xml:space="preserve">) </w:t>
      </w:r>
      <w:r w:rsidR="00930722">
        <w:rPr>
          <w:color w:val="000000"/>
          <w:sz w:val="28"/>
          <w:szCs w:val="28"/>
        </w:rPr>
        <w:t>2</w:t>
      </w:r>
      <w:r w:rsidR="00CB1B1D">
        <w:rPr>
          <w:color w:val="000000"/>
          <w:sz w:val="28"/>
          <w:szCs w:val="28"/>
        </w:rPr>
        <w:t>-</w:t>
      </w:r>
      <w:r w:rsidR="00930722">
        <w:rPr>
          <w:color w:val="000000"/>
          <w:sz w:val="28"/>
          <w:szCs w:val="28"/>
        </w:rPr>
        <w:t>14</w:t>
      </w:r>
      <w:r w:rsidR="00CB1B1D">
        <w:rPr>
          <w:color w:val="000000"/>
          <w:sz w:val="28"/>
          <w:szCs w:val="28"/>
        </w:rPr>
        <w:t>-</w:t>
      </w:r>
      <w:r w:rsidR="00930722">
        <w:rPr>
          <w:color w:val="000000"/>
          <w:sz w:val="28"/>
          <w:szCs w:val="28"/>
        </w:rPr>
        <w:t>93.</w:t>
      </w:r>
      <w:r w:rsidR="00CB1B1D">
        <w:rPr>
          <w:color w:val="000000"/>
          <w:sz w:val="28"/>
          <w:szCs w:val="28"/>
        </w:rPr>
        <w:t xml:space="preserve">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5. Обращение, направленное в форме электронного документа должно содержать фамилию, имя, отчество (при наличии) гражданина, </w:t>
      </w:r>
      <w:r w:rsidRPr="008756C3">
        <w:rPr>
          <w:color w:val="000000"/>
          <w:sz w:val="28"/>
          <w:szCs w:val="28"/>
        </w:rPr>
        <w:lastRenderedPageBreak/>
        <w:t>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r w:rsidR="000D2683">
        <w:rPr>
          <w:color w:val="000000"/>
          <w:sz w:val="28"/>
          <w:szCs w:val="28"/>
        </w:rPr>
        <w:t xml:space="preserve">сельского поселения </w:t>
      </w:r>
      <w:r w:rsidR="00F706E9">
        <w:rPr>
          <w:color w:val="000000"/>
          <w:sz w:val="28"/>
          <w:szCs w:val="28"/>
        </w:rPr>
        <w:t>Базгиевский</w:t>
      </w:r>
      <w:r w:rsidR="000D2683">
        <w:rPr>
          <w:color w:val="000000"/>
          <w:sz w:val="28"/>
          <w:szCs w:val="28"/>
        </w:rPr>
        <w:t xml:space="preserve"> сельсовет муниципального района </w:t>
      </w:r>
      <w:r w:rsidR="00930722">
        <w:rPr>
          <w:color w:val="000000"/>
          <w:sz w:val="28"/>
          <w:szCs w:val="28"/>
        </w:rPr>
        <w:t>Шаранский</w:t>
      </w:r>
      <w:r w:rsidR="000D2683">
        <w:rPr>
          <w:color w:val="000000"/>
          <w:sz w:val="28"/>
          <w:szCs w:val="28"/>
        </w:rPr>
        <w:t xml:space="preserve"> район Республики Башкортостан</w:t>
      </w:r>
      <w:r w:rsidRPr="008756C3">
        <w:rPr>
          <w:color w:val="000000"/>
          <w:sz w:val="28"/>
          <w:szCs w:val="28"/>
        </w:rPr>
        <w:t>, 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sidR="000D2683">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r>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определить теплоснабжающую и (или) теплосетевую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администрации </w:t>
      </w:r>
      <w:r w:rsidR="00EB3ABA">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9. После получения ответа от теплоснабжающей (теплосетевой) организации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(теплосетевой)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r w:rsidR="00F706E9">
        <w:rPr>
          <w:color w:val="000000"/>
          <w:sz w:val="28"/>
          <w:szCs w:val="28"/>
        </w:rPr>
        <w:t>Базгиевский</w:t>
      </w:r>
      <w:r w:rsidR="005902F5" w:rsidRPr="005902F5">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(теплосетевой)</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(теплосетевая)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823E9">
      <w:pPr>
        <w:pStyle w:val="a3"/>
        <w:spacing w:before="0" w:beforeAutospacing="0" w:after="150" w:afterAutospacing="0"/>
        <w:ind w:firstLine="993"/>
        <w:jc w:val="both"/>
        <w:rPr>
          <w:color w:val="000000"/>
          <w:sz w:val="28"/>
          <w:szCs w:val="28"/>
        </w:rPr>
      </w:pPr>
      <w:r w:rsidRPr="008756C3">
        <w:rPr>
          <w:color w:val="000000"/>
          <w:sz w:val="28"/>
          <w:szCs w:val="28"/>
        </w:rPr>
        <w:lastRenderedPageBreak/>
        <w:t> </w:t>
      </w:r>
    </w:p>
    <w:p w:rsidR="00EB3ABA" w:rsidRPr="00590435" w:rsidRDefault="00EB3ABA" w:rsidP="00EB3ABA">
      <w:pPr>
        <w:pStyle w:val="a3"/>
        <w:spacing w:before="0" w:beforeAutospacing="0" w:after="150" w:afterAutospacing="0"/>
        <w:ind w:left="4248" w:firstLine="3"/>
        <w:jc w:val="both"/>
        <w:rPr>
          <w:color w:val="000000"/>
        </w:rPr>
      </w:pPr>
      <w:r>
        <w:rPr>
          <w:color w:val="000000"/>
        </w:rPr>
        <w:t>Приложение № 2</w:t>
      </w:r>
      <w:r w:rsidRPr="00590435">
        <w:rPr>
          <w:color w:val="000000"/>
        </w:rPr>
        <w:t xml:space="preserve"> к постановлению</w:t>
      </w:r>
      <w:r>
        <w:rPr>
          <w:color w:val="000000"/>
        </w:rPr>
        <w:t xml:space="preserve"> А</w:t>
      </w:r>
      <w:r w:rsidRPr="00590435">
        <w:rPr>
          <w:color w:val="000000"/>
        </w:rPr>
        <w:t xml:space="preserve">дминистрации сельского поселения </w:t>
      </w:r>
      <w:r w:rsidR="00F706E9">
        <w:rPr>
          <w:color w:val="000000"/>
        </w:rPr>
        <w:t>Базгиевский</w:t>
      </w:r>
      <w:r w:rsidR="005902F5" w:rsidRPr="005902F5">
        <w:rPr>
          <w:color w:val="000000"/>
        </w:rPr>
        <w:t xml:space="preserve"> сельсовет муниципального района Шаранский район Республики Башкортостан</w:t>
      </w:r>
      <w:r>
        <w:rPr>
          <w:color w:val="000000"/>
        </w:rPr>
        <w:t xml:space="preserve"> № </w:t>
      </w:r>
      <w:r w:rsidR="00F706E9">
        <w:rPr>
          <w:color w:val="000000"/>
        </w:rPr>
        <w:t>5</w:t>
      </w:r>
      <w:r>
        <w:rPr>
          <w:color w:val="000000"/>
        </w:rPr>
        <w:t xml:space="preserve"> от </w:t>
      </w:r>
      <w:r w:rsidR="005902F5">
        <w:rPr>
          <w:color w:val="000000"/>
        </w:rPr>
        <w:t>23.01</w:t>
      </w:r>
      <w:r>
        <w:rPr>
          <w:color w:val="000000"/>
        </w:rPr>
        <w:t>.202</w:t>
      </w:r>
      <w:r w:rsidR="005902F5">
        <w:rPr>
          <w:color w:val="000000"/>
        </w:rPr>
        <w:t>3 года</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r>
      <w:r w:rsidR="008823E9">
        <w:rPr>
          <w:color w:val="000000"/>
          <w:sz w:val="28"/>
          <w:szCs w:val="28"/>
        </w:rPr>
        <w:t xml:space="preserve">    </w:t>
      </w: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 xml:space="preserve">сельского поселения </w:t>
      </w:r>
      <w:r w:rsidR="00F706E9">
        <w:rPr>
          <w:color w:val="000000"/>
          <w:sz w:val="28"/>
          <w:szCs w:val="28"/>
        </w:rPr>
        <w:t>Базгиевский</w:t>
      </w:r>
      <w:r w:rsidR="00D35299" w:rsidRPr="00D35299">
        <w:rPr>
          <w:color w:val="000000"/>
          <w:sz w:val="28"/>
          <w:szCs w:val="28"/>
        </w:rPr>
        <w:t xml:space="preserve"> сельсовет муниципального района Шаранский район Республики Башкортостан </w:t>
      </w:r>
      <w:r w:rsidRPr="008756C3">
        <w:rPr>
          <w:color w:val="000000"/>
          <w:sz w:val="28"/>
          <w:szCs w:val="28"/>
        </w:rPr>
        <w:t>по вопросу надежно</w:t>
      </w:r>
      <w:r w:rsidR="002C201B">
        <w:rPr>
          <w:color w:val="000000"/>
          <w:sz w:val="28"/>
          <w:szCs w:val="28"/>
        </w:rPr>
        <w:t>сти теплоснабжени</w:t>
      </w:r>
      <w:r w:rsidR="00D35299">
        <w:rPr>
          <w:color w:val="000000"/>
          <w:sz w:val="28"/>
          <w:szCs w:val="28"/>
        </w:rPr>
        <w:t xml:space="preserve">я потребителей </w:t>
      </w:r>
      <w:r w:rsidRPr="008756C3">
        <w:rPr>
          <w:color w:val="000000"/>
          <w:sz w:val="28"/>
          <w:szCs w:val="28"/>
        </w:rPr>
        <w:t>по</w:t>
      </w:r>
      <w:r w:rsidR="00D35299">
        <w:rPr>
          <w:color w:val="000000"/>
          <w:sz w:val="28"/>
          <w:szCs w:val="28"/>
        </w:rPr>
        <w:t xml:space="preserve"> </w:t>
      </w:r>
      <w:r w:rsidRPr="008756C3">
        <w:rPr>
          <w:color w:val="000000"/>
          <w:sz w:val="28"/>
          <w:szCs w:val="28"/>
        </w:rPr>
        <w:t>адресу</w:t>
      </w:r>
      <w:r w:rsidR="008823E9">
        <w:rPr>
          <w:color w:val="000000"/>
          <w:sz w:val="28"/>
          <w:szCs w:val="28"/>
        </w:rPr>
        <w:t>:</w:t>
      </w:r>
      <w:r w:rsidR="00D35299">
        <w:rPr>
          <w:color w:val="000000"/>
          <w:sz w:val="28"/>
          <w:szCs w:val="28"/>
        </w:rPr>
        <w:t xml:space="preserve"> </w:t>
      </w:r>
      <w:r w:rsidRPr="008756C3">
        <w:rPr>
          <w:color w:val="000000"/>
          <w:sz w:val="28"/>
          <w:szCs w:val="28"/>
        </w:rPr>
        <w:t>_______________________________________________________________</w:t>
      </w:r>
      <w:r w:rsidR="008823E9">
        <w:rPr>
          <w:color w:val="000000"/>
          <w:sz w:val="28"/>
          <w:szCs w:val="28"/>
        </w:rPr>
        <w:t>___ 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823E9" w:rsidP="002C201B">
      <w:pPr>
        <w:pStyle w:val="a3"/>
        <w:spacing w:before="0" w:beforeAutospacing="0" w:after="150" w:afterAutospacing="0"/>
        <w:jc w:val="both"/>
        <w:rPr>
          <w:color w:val="000000"/>
          <w:sz w:val="28"/>
          <w:szCs w:val="28"/>
        </w:rPr>
      </w:pPr>
      <w:r>
        <w:rPr>
          <w:color w:val="000000"/>
          <w:sz w:val="28"/>
          <w:szCs w:val="28"/>
        </w:rPr>
        <w:t xml:space="preserve">    </w:t>
      </w:r>
      <w:r w:rsidR="008756C3"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008756C3"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(теплосетевой)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Calibri"/>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6C3"/>
    <w:rsid w:val="00056A33"/>
    <w:rsid w:val="000D2683"/>
    <w:rsid w:val="001E35BA"/>
    <w:rsid w:val="001E4C6F"/>
    <w:rsid w:val="002C201B"/>
    <w:rsid w:val="003B068E"/>
    <w:rsid w:val="00506FAD"/>
    <w:rsid w:val="00575BBB"/>
    <w:rsid w:val="005902F5"/>
    <w:rsid w:val="00590435"/>
    <w:rsid w:val="008756C3"/>
    <w:rsid w:val="008823E9"/>
    <w:rsid w:val="00930722"/>
    <w:rsid w:val="00951448"/>
    <w:rsid w:val="009A2B48"/>
    <w:rsid w:val="00B87A4C"/>
    <w:rsid w:val="00B900B6"/>
    <w:rsid w:val="00CB1B1D"/>
    <w:rsid w:val="00D35299"/>
    <w:rsid w:val="00DE2E0C"/>
    <w:rsid w:val="00EB3ABA"/>
    <w:rsid w:val="00F7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7106"/>
  <w15:docId w15:val="{1B950C30-A97F-4E5B-A260-78FF45D7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nhideWhenUsed/>
    <w:rsid w:val="008756C3"/>
    <w:rPr>
      <w:color w:val="0000FF"/>
      <w:u w:val="single"/>
    </w:rPr>
  </w:style>
  <w:style w:type="paragraph" w:styleId="a6">
    <w:name w:val="Balloon Text"/>
    <w:basedOn w:val="a"/>
    <w:link w:val="a7"/>
    <w:uiPriority w:val="99"/>
    <w:semiHidden/>
    <w:unhideWhenUsed/>
    <w:rsid w:val="003B0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68E"/>
    <w:rPr>
      <w:rFonts w:ascii="Tahoma" w:hAnsi="Tahoma" w:cs="Tahoma"/>
      <w:sz w:val="16"/>
      <w:szCs w:val="16"/>
    </w:rPr>
  </w:style>
  <w:style w:type="character" w:styleId="a8">
    <w:name w:val="Unresolved Mention"/>
    <w:basedOn w:val="a0"/>
    <w:uiPriority w:val="99"/>
    <w:semiHidden/>
    <w:unhideWhenUsed/>
    <w:rsid w:val="00F7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bazgss@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gss@yandex.ru" TargetMode="External"/><Relationship Id="rId5" Type="http://schemas.openxmlformats.org/officeDocument/2006/relationships/image" Target="media/image1.jpeg"/><Relationship Id="rId4" Type="http://schemas.openxmlformats.org/officeDocument/2006/relationships/hyperlink" Target="mailto:basgss@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2023-01-31T06:59:00Z</cp:lastPrinted>
  <dcterms:created xsi:type="dcterms:W3CDTF">2022-12-19T10:27:00Z</dcterms:created>
  <dcterms:modified xsi:type="dcterms:W3CDTF">2023-01-31T06:59:00Z</dcterms:modified>
</cp:coreProperties>
</file>