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66" w:rsidRPr="00521DEA" w:rsidRDefault="00634F66" w:rsidP="00634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BE7B38" w:rsidRPr="00BE7B38" w:rsidTr="008B556C">
        <w:trPr>
          <w:trHeight w:val="1420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BE7B38" w:rsidRPr="00BE7B38" w:rsidRDefault="00BE7B38" w:rsidP="00BE7B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E7B38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РЕСПУБЛИКАҺЫ</w:t>
            </w:r>
            <w:proofErr w:type="gramEnd"/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  РАЙОНЫ</w:t>
            </w:r>
            <w:proofErr w:type="gramEnd"/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E7B38" w:rsidRPr="00BE7B38" w:rsidRDefault="00BE7B38" w:rsidP="00BE7B38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E7B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BE7B38" w:rsidRPr="00BE7B38" w:rsidRDefault="00BE7B38" w:rsidP="00BE7B3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gramStart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</w:t>
            </w:r>
            <w:proofErr w:type="gramEnd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</w:t>
            </w:r>
            <w:proofErr w:type="spellStart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Ү</w:t>
            </w:r>
            <w:r w:rsidRPr="00BE7B3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әк</w:t>
            </w:r>
            <w:proofErr w:type="spellEnd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урам, 50                               тел.(34769) 2-42-35</w:t>
            </w:r>
          </w:p>
          <w:p w:rsidR="00BE7B38" w:rsidRPr="00BE7B38" w:rsidRDefault="00BE7B38" w:rsidP="00BE7B3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gramStart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gram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BE7B38" w:rsidRPr="00BE7B38" w:rsidRDefault="00BE7B38" w:rsidP="00BE7B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BE7B38" w:rsidRPr="00BE7B38" w:rsidRDefault="00BE7B38" w:rsidP="00BE7B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E7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</w:t>
            </w:r>
            <w:proofErr w:type="spellStart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ул.Центральная</w:t>
            </w:r>
            <w:proofErr w:type="spellEnd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</w:t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</w:t>
            </w:r>
            <w:proofErr w:type="gramStart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</w:t>
            </w:r>
            <w:proofErr w:type="gramEnd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34769) 2-42-35 </w:t>
            </w:r>
          </w:p>
          <w:p w:rsidR="00BE7B38" w:rsidRPr="00BE7B38" w:rsidRDefault="00BE7B38" w:rsidP="00BE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BE7B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gramEnd"/>
          </w:p>
        </w:tc>
      </w:tr>
    </w:tbl>
    <w:p w:rsidR="00634F66" w:rsidRPr="00521DEA" w:rsidRDefault="00634F66" w:rsidP="00634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F66" w:rsidRPr="00521DEA" w:rsidRDefault="00BE7B38" w:rsidP="00634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4F66" w:rsidRPr="00521DEA">
        <w:rPr>
          <w:rFonts w:ascii="Times New Roman" w:hAnsi="Times New Roman" w:cs="Times New Roman"/>
          <w:sz w:val="24"/>
          <w:szCs w:val="24"/>
        </w:rPr>
        <w:t xml:space="preserve">КАРАР                               </w:t>
      </w:r>
      <w:r w:rsidR="00634F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4F66" w:rsidRPr="00521DEA">
        <w:rPr>
          <w:rFonts w:ascii="Times New Roman" w:hAnsi="Times New Roman" w:cs="Times New Roman"/>
          <w:sz w:val="24"/>
          <w:szCs w:val="24"/>
        </w:rPr>
        <w:t xml:space="preserve">                                ПОСТАНОВЛЕНИЕ</w:t>
      </w:r>
    </w:p>
    <w:p w:rsidR="00634F66" w:rsidRPr="00521DEA" w:rsidRDefault="00634F66" w:rsidP="00634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F66" w:rsidRPr="0016008D" w:rsidRDefault="00634F66" w:rsidP="00634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BE7B38">
        <w:rPr>
          <w:rFonts w:ascii="Times New Roman" w:hAnsi="Times New Roman" w:cs="Times New Roman"/>
          <w:sz w:val="28"/>
          <w:szCs w:val="28"/>
        </w:rPr>
        <w:t>8</w:t>
      </w:r>
      <w:r w:rsidRPr="0016008D">
        <w:rPr>
          <w:rFonts w:ascii="Times New Roman" w:hAnsi="Times New Roman" w:cs="Times New Roman"/>
          <w:sz w:val="28"/>
          <w:szCs w:val="28"/>
        </w:rPr>
        <w:t xml:space="preserve">» </w:t>
      </w:r>
      <w:r w:rsidR="00BE7B38">
        <w:rPr>
          <w:rFonts w:ascii="Times New Roman" w:hAnsi="Times New Roman" w:cs="Times New Roman"/>
          <w:sz w:val="28"/>
          <w:szCs w:val="28"/>
        </w:rPr>
        <w:t>октяб</w:t>
      </w:r>
      <w:r>
        <w:rPr>
          <w:rFonts w:ascii="Times New Roman" w:hAnsi="Times New Roman" w:cs="Times New Roman"/>
          <w:sz w:val="28"/>
          <w:szCs w:val="28"/>
        </w:rPr>
        <w:t>рь</w:t>
      </w:r>
      <w:r w:rsidRPr="0016008D">
        <w:rPr>
          <w:rFonts w:ascii="Times New Roman" w:hAnsi="Times New Roman" w:cs="Times New Roman"/>
          <w:sz w:val="28"/>
          <w:szCs w:val="28"/>
        </w:rPr>
        <w:t xml:space="preserve"> 202</w:t>
      </w:r>
      <w:r w:rsidR="00BE7B38">
        <w:rPr>
          <w:rFonts w:ascii="Times New Roman" w:hAnsi="Times New Roman" w:cs="Times New Roman"/>
          <w:sz w:val="28"/>
          <w:szCs w:val="28"/>
        </w:rPr>
        <w:t>2</w:t>
      </w:r>
      <w:r w:rsidRPr="0016008D">
        <w:rPr>
          <w:rFonts w:ascii="Times New Roman" w:hAnsi="Times New Roman" w:cs="Times New Roman"/>
          <w:sz w:val="28"/>
          <w:szCs w:val="28"/>
        </w:rPr>
        <w:t xml:space="preserve">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7B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7B38">
        <w:rPr>
          <w:rFonts w:ascii="Times New Roman" w:hAnsi="Times New Roman" w:cs="Times New Roman"/>
          <w:sz w:val="28"/>
          <w:szCs w:val="28"/>
        </w:rPr>
        <w:t>4</w:t>
      </w:r>
      <w:r w:rsidR="00D633E4">
        <w:rPr>
          <w:rFonts w:ascii="Times New Roman" w:hAnsi="Times New Roman" w:cs="Times New Roman"/>
          <w:sz w:val="28"/>
          <w:szCs w:val="28"/>
        </w:rPr>
        <w:t>3</w:t>
      </w:r>
      <w:r w:rsidRPr="001600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BE7B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BE7B38">
        <w:rPr>
          <w:rFonts w:ascii="Times New Roman" w:hAnsi="Times New Roman" w:cs="Times New Roman"/>
          <w:sz w:val="28"/>
          <w:szCs w:val="28"/>
        </w:rPr>
        <w:t xml:space="preserve"> октя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16008D">
        <w:rPr>
          <w:rFonts w:ascii="Times New Roman" w:hAnsi="Times New Roman" w:cs="Times New Roman"/>
          <w:sz w:val="28"/>
          <w:szCs w:val="28"/>
        </w:rPr>
        <w:t xml:space="preserve"> 202</w:t>
      </w:r>
      <w:r w:rsidR="00BE7B38">
        <w:rPr>
          <w:rFonts w:ascii="Times New Roman" w:hAnsi="Times New Roman" w:cs="Times New Roman"/>
          <w:sz w:val="28"/>
          <w:szCs w:val="28"/>
        </w:rPr>
        <w:t>2</w:t>
      </w:r>
      <w:r w:rsidRPr="0016008D">
        <w:rPr>
          <w:rFonts w:ascii="Times New Roman" w:hAnsi="Times New Roman" w:cs="Times New Roman"/>
          <w:sz w:val="28"/>
          <w:szCs w:val="28"/>
        </w:rPr>
        <w:t>г.</w:t>
      </w:r>
    </w:p>
    <w:p w:rsidR="00634F66" w:rsidRPr="0016008D" w:rsidRDefault="00634F66" w:rsidP="00634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F66" w:rsidRPr="0016008D" w:rsidRDefault="00634F66" w:rsidP="0063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bookmarkStart w:id="0" w:name="_Hlk117088208"/>
      <w:r w:rsidRPr="0016008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 утверждении  положения о системе управления охраной труда</w:t>
      </w:r>
    </w:p>
    <w:p w:rsidR="00634F66" w:rsidRPr="0016008D" w:rsidRDefault="00FF7162" w:rsidP="0063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634F66" w:rsidRPr="0016008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го</w:t>
      </w:r>
      <w:r w:rsidR="00634F66" w:rsidRPr="0016008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я</w:t>
      </w:r>
      <w:r w:rsidR="00634F66" w:rsidRPr="0016008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bookmarkStart w:id="1" w:name="_Hlk117088027"/>
      <w:r w:rsidR="00634F66" w:rsidRPr="0016008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Базгиевский сельсовет </w:t>
      </w:r>
      <w:bookmarkEnd w:id="1"/>
    </w:p>
    <w:bookmarkEnd w:id="0"/>
    <w:p w:rsidR="00634F66" w:rsidRPr="0016008D" w:rsidRDefault="00634F66" w:rsidP="0063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38" w:rsidRDefault="00BE7B38" w:rsidP="00BE7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</w:t>
      </w:r>
      <w:r w:rsidRPr="00BE7B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Приказом Минтруда России от 29.10.2021 N 776н, </w:t>
      </w:r>
      <w:r w:rsidRPr="00BE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BE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7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Базгиевский сельсовет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7B38" w:rsidRPr="00BE7B38" w:rsidRDefault="00BE7B38" w:rsidP="00BE7B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7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34F66" w:rsidRPr="0016008D" w:rsidRDefault="00634F66" w:rsidP="006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38" w:rsidRDefault="00634F66" w:rsidP="00BE7B38">
      <w:pPr>
        <w:shd w:val="clear" w:color="auto" w:fill="FFFFFF"/>
        <w:spacing w:after="0" w:line="314" w:lineRule="atLeast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BE7B38" w:rsidRPr="00BE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</w:t>
      </w:r>
      <w:r w:rsidR="00BE7B38" w:rsidRPr="00BE7B3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 системе управления охраной труда</w:t>
      </w:r>
      <w:r w:rsidR="00BE7B3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BE7B38" w:rsidRDefault="00BE7B38" w:rsidP="00BE7B38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B38" w:rsidRDefault="00BE7B38" w:rsidP="00BE7B38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Постановление №66 от 16.11.2020 г. «</w:t>
      </w:r>
      <w:r w:rsidRPr="00BE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положения о системе управления охраной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сельском поселении Базгиевский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считать утратившим силу.</w:t>
      </w:r>
    </w:p>
    <w:p w:rsidR="00BE7B38" w:rsidRDefault="00BE7B38" w:rsidP="00BE7B38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F66" w:rsidRDefault="00BE7B38" w:rsidP="00BE7B38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</w:t>
      </w:r>
      <w:r w:rsidR="00634F66"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Обнародовать данное постановление на сайте сельского поселения Базгиевский сельсовет по адресу: </w:t>
      </w:r>
      <w:hyperlink r:id="rId6" w:history="1">
        <w:r w:rsidRPr="00DF4E7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http://bazgievo.ru/</w:t>
        </w:r>
      </w:hyperlink>
    </w:p>
    <w:p w:rsidR="00BE7B38" w:rsidRPr="0016008D" w:rsidRDefault="00BE7B38" w:rsidP="00BE7B38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F66" w:rsidRDefault="00634F66" w:rsidP="00BE7B38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BE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BE7B38" w:rsidRPr="0016008D" w:rsidRDefault="00BE7B38" w:rsidP="00634F6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F66" w:rsidRPr="0016008D" w:rsidRDefault="00634F66" w:rsidP="00634F6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Закиров Т.А.</w:t>
      </w:r>
    </w:p>
    <w:p w:rsidR="00634F66" w:rsidRPr="0016008D" w:rsidRDefault="00634F66" w:rsidP="00634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Default="004D2C75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34F66" w:rsidRDefault="00634F66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34F66" w:rsidRDefault="00634F66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34F66" w:rsidRDefault="00634F66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34F66" w:rsidRDefault="00634F66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34F66" w:rsidRDefault="00634F66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34F66" w:rsidRDefault="00634F66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34F66" w:rsidRPr="00521DEA" w:rsidRDefault="00634F66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F7162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F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2C75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417FC" w:rsidRPr="00521DEA" w:rsidRDefault="004417FC" w:rsidP="00D6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Базгиевский сельсовет </w:t>
      </w:r>
      <w:bookmarkStart w:id="2" w:name="_GoBack"/>
      <w:bookmarkEnd w:id="2"/>
    </w:p>
    <w:p w:rsidR="004417FC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«</w:t>
      </w:r>
      <w:r w:rsidR="00043804">
        <w:rPr>
          <w:rFonts w:ascii="Times New Roman" w:hAnsi="Times New Roman" w:cs="Times New Roman"/>
          <w:sz w:val="24"/>
          <w:szCs w:val="24"/>
        </w:rPr>
        <w:t>1</w:t>
      </w:r>
      <w:r w:rsidR="00BE7B38">
        <w:rPr>
          <w:rFonts w:ascii="Times New Roman" w:hAnsi="Times New Roman" w:cs="Times New Roman"/>
          <w:sz w:val="24"/>
          <w:szCs w:val="24"/>
        </w:rPr>
        <w:t>8</w:t>
      </w:r>
      <w:r w:rsidR="00043804">
        <w:rPr>
          <w:rFonts w:ascii="Times New Roman" w:hAnsi="Times New Roman" w:cs="Times New Roman"/>
          <w:sz w:val="24"/>
          <w:szCs w:val="24"/>
        </w:rPr>
        <w:t>»</w:t>
      </w:r>
      <w:r w:rsidR="00BE7B38">
        <w:rPr>
          <w:rFonts w:ascii="Times New Roman" w:hAnsi="Times New Roman" w:cs="Times New Roman"/>
          <w:sz w:val="24"/>
          <w:szCs w:val="24"/>
        </w:rPr>
        <w:t xml:space="preserve"> октя</w:t>
      </w:r>
      <w:r w:rsidR="00043804">
        <w:rPr>
          <w:rFonts w:ascii="Times New Roman" w:hAnsi="Times New Roman" w:cs="Times New Roman"/>
          <w:sz w:val="24"/>
          <w:szCs w:val="24"/>
        </w:rPr>
        <w:t>бря 202</w:t>
      </w:r>
      <w:r w:rsidR="00BE7B38">
        <w:rPr>
          <w:rFonts w:ascii="Times New Roman" w:hAnsi="Times New Roman" w:cs="Times New Roman"/>
          <w:sz w:val="24"/>
          <w:szCs w:val="24"/>
        </w:rPr>
        <w:t>2</w:t>
      </w:r>
      <w:r w:rsidR="0004380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E7B38">
        <w:rPr>
          <w:rFonts w:ascii="Times New Roman" w:hAnsi="Times New Roman" w:cs="Times New Roman"/>
          <w:sz w:val="24"/>
          <w:szCs w:val="24"/>
        </w:rPr>
        <w:t>4</w:t>
      </w:r>
      <w:r w:rsidR="00D633E4">
        <w:rPr>
          <w:rFonts w:ascii="Times New Roman" w:hAnsi="Times New Roman" w:cs="Times New Roman"/>
          <w:sz w:val="24"/>
          <w:szCs w:val="24"/>
        </w:rPr>
        <w:t>3</w:t>
      </w:r>
    </w:p>
    <w:p w:rsidR="004D2C75" w:rsidRPr="00521DEA" w:rsidRDefault="004D2C75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4D2C75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</w:t>
      </w:r>
      <w:r w:rsidR="00BE7B38" w:rsidRPr="00BE7B38">
        <w:t xml:space="preserve"> </w:t>
      </w:r>
      <w:r w:rsidR="00BE7B38" w:rsidRPr="00BE7B38">
        <w:rPr>
          <w:rFonts w:ascii="Times New Roman" w:hAnsi="Times New Roman" w:cs="Times New Roman"/>
          <w:sz w:val="24"/>
          <w:szCs w:val="24"/>
        </w:rPr>
        <w:t xml:space="preserve">Положение о системе управления охраной труда в </w:t>
      </w:r>
      <w:bookmarkStart w:id="3" w:name="_Hlk117089325"/>
      <w:bookmarkStart w:id="4" w:name="_Hlk117088759"/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bookmarkEnd w:id="3"/>
      <w:r w:rsidR="00FF7162">
        <w:rPr>
          <w:rFonts w:ascii="Times New Roman" w:hAnsi="Times New Roman" w:cs="Times New Roman"/>
          <w:sz w:val="24"/>
          <w:szCs w:val="24"/>
        </w:rPr>
        <w:t xml:space="preserve"> </w:t>
      </w:r>
      <w:r w:rsidR="00BE7B38">
        <w:rPr>
          <w:rFonts w:ascii="Times New Roman" w:hAnsi="Times New Roman" w:cs="Times New Roman"/>
          <w:sz w:val="24"/>
          <w:szCs w:val="24"/>
        </w:rPr>
        <w:t>сельском поселении Базгиевский сельсовет</w:t>
      </w:r>
      <w:bookmarkEnd w:id="4"/>
      <w:r w:rsidR="00BE7B38" w:rsidRPr="00BE7B38">
        <w:rPr>
          <w:rFonts w:ascii="Times New Roman" w:hAnsi="Times New Roman" w:cs="Times New Roman"/>
          <w:sz w:val="24"/>
          <w:szCs w:val="24"/>
        </w:rPr>
        <w:t xml:space="preserve">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2. Положение о СУОТ разработано также с учетом, в частности: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раздел X "Охрана труда" ТК РФ;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3. Положение о СУОТ вводится в целях соблюдения требований охраны труда в сельском поселении Базгиевский сельсовет,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5. Положения СУОТ распространяются на всех работников </w:t>
      </w:r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 w:rsidRPr="00BE7B38">
        <w:rPr>
          <w:rFonts w:ascii="Times New Roman" w:hAnsi="Times New Roman" w:cs="Times New Roman"/>
          <w:sz w:val="24"/>
          <w:szCs w:val="24"/>
        </w:rPr>
        <w:t>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Pr="00BE7B38">
        <w:rPr>
          <w:rFonts w:ascii="Times New Roman" w:hAnsi="Times New Roman" w:cs="Times New Roman"/>
          <w:sz w:val="24"/>
          <w:szCs w:val="24"/>
        </w:rPr>
        <w:t xml:space="preserve"> Базгиевский сельсовет. Учитывается деятельность на всех рабочих местах, структурных подразделениях, пр.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6. Положения СУОТ о безопасности, касающиеся нахождения и перемещения на объектах </w:t>
      </w:r>
      <w:bookmarkStart w:id="5" w:name="_Hlk117089379"/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 w:rsidRPr="00BE7B38">
        <w:rPr>
          <w:rFonts w:ascii="Times New Roman" w:hAnsi="Times New Roman" w:cs="Times New Roman"/>
          <w:sz w:val="24"/>
          <w:szCs w:val="24"/>
        </w:rPr>
        <w:t>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Pr="00BE7B3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BE7B38">
        <w:rPr>
          <w:rFonts w:ascii="Times New Roman" w:hAnsi="Times New Roman" w:cs="Times New Roman"/>
          <w:sz w:val="24"/>
          <w:szCs w:val="24"/>
        </w:rPr>
        <w:t>Базгиевский сельсовет,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Базгиевский сельсовет </w:t>
      </w:r>
      <w:r w:rsidRPr="00BE7B38">
        <w:rPr>
          <w:rFonts w:ascii="Times New Roman" w:hAnsi="Times New Roman" w:cs="Times New Roman"/>
          <w:sz w:val="24"/>
          <w:szCs w:val="24"/>
        </w:rPr>
        <w:t>и иных заинтересованных сторон.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9. Положение о допуске подрядных организаций к производству работ на территории </w:t>
      </w:r>
      <w:r w:rsidRPr="00BE7B38">
        <w:rPr>
          <w:rFonts w:ascii="Times New Roman" w:hAnsi="Times New Roman" w:cs="Times New Roman"/>
          <w:sz w:val="24"/>
          <w:szCs w:val="24"/>
        </w:rPr>
        <w:lastRenderedPageBreak/>
        <w:t xml:space="preserve">сельском поселении Базгиевский сельсовет, определяющее правила организации данных работ, а также документы, представляемые перед допуском к ним, утверждает </w:t>
      </w:r>
      <w:proofErr w:type="gramStart"/>
      <w:r w:rsidRPr="00BE7B38">
        <w:rPr>
          <w:rFonts w:ascii="Times New Roman" w:hAnsi="Times New Roman" w:cs="Times New Roman"/>
          <w:sz w:val="24"/>
          <w:szCs w:val="24"/>
        </w:rPr>
        <w:t xml:space="preserve">главой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E7B38">
        <w:rPr>
          <w:rFonts w:ascii="Times New Roman" w:hAnsi="Times New Roman" w:cs="Times New Roman"/>
          <w:sz w:val="24"/>
          <w:szCs w:val="24"/>
        </w:rPr>
        <w:t>.</w:t>
      </w:r>
    </w:p>
    <w:p w:rsid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 w:rsidRPr="00BE7B38">
        <w:rPr>
          <w:rFonts w:ascii="Times New Roman" w:hAnsi="Times New Roman" w:cs="Times New Roman"/>
          <w:sz w:val="24"/>
          <w:szCs w:val="24"/>
        </w:rPr>
        <w:t>Базгиевский сельсовет</w:t>
      </w:r>
    </w:p>
    <w:p w:rsidR="004D2C75" w:rsidRPr="00521DEA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11. Политика в области охраны труда учитывает специфику деятельности </w:t>
      </w:r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Pr="00BE7B38">
        <w:rPr>
          <w:rFonts w:ascii="Times New Roman" w:hAnsi="Times New Roman" w:cs="Times New Roman"/>
          <w:sz w:val="24"/>
          <w:szCs w:val="24"/>
        </w:rPr>
        <w:t xml:space="preserve"> Базгиевский сельсовет, особенности организации работы в нем, а также профессиональные риски.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12. Политика в области охраны труда направлена на сохранение жизни и здоровья работников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7B38">
        <w:rPr>
          <w:rFonts w:ascii="Times New Roman" w:hAnsi="Times New Roman" w:cs="Times New Roman"/>
          <w:sz w:val="24"/>
          <w:szCs w:val="24"/>
        </w:rPr>
        <w:t xml:space="preserve"> Базгиевский сельсовет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13. В </w:t>
      </w:r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 w:rsidRPr="00BE7B38">
        <w:rPr>
          <w:rFonts w:ascii="Times New Roman" w:hAnsi="Times New Roman" w:cs="Times New Roman"/>
          <w:sz w:val="24"/>
          <w:szCs w:val="24"/>
        </w:rPr>
        <w:t>Базгиевский сельсовет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15. </w:t>
      </w:r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 w:rsidRPr="00BE7B38">
        <w:rPr>
          <w:rFonts w:ascii="Times New Roman" w:hAnsi="Times New Roman" w:cs="Times New Roman"/>
          <w:sz w:val="24"/>
          <w:szCs w:val="24"/>
        </w:rPr>
        <w:t>Базгиевский сельсовет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16. В обеспечение указанной гарантии </w:t>
      </w:r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 w:rsidRPr="00BE7B38">
        <w:rPr>
          <w:rFonts w:ascii="Times New Roman" w:hAnsi="Times New Roman" w:cs="Times New Roman"/>
          <w:sz w:val="24"/>
          <w:szCs w:val="24"/>
        </w:rPr>
        <w:t>Базгиевский сельсовет намерено принять необходимые меры и реализовать соответствующие мероприятия.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17. Для достижения целей политики в области охраны труда реализуются следующие мероприятия: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стендами с печатными материалами по охране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обучение в области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приобретение и монтаж установок (автоматов) с питьевой водой для работников;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организация мест общего отдыха и психоэмоциональной разгрузки;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организация площадки и размещение на ней инвентаря для занятий спортом;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естественного и искусственного освещения на рабочих местах и в иных помещениях.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18. В начале каждого года политика в области охраны труда оценивается на соответствие стратегическим задачам </w:t>
      </w:r>
      <w:bookmarkStart w:id="6" w:name="_Hlk117088886"/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 w:rsidRPr="00BE7B38">
        <w:rPr>
          <w:rFonts w:ascii="Times New Roman" w:hAnsi="Times New Roman" w:cs="Times New Roman"/>
          <w:sz w:val="24"/>
          <w:szCs w:val="24"/>
        </w:rPr>
        <w:t xml:space="preserve">Базгиевский сельсовет </w:t>
      </w:r>
      <w:bookmarkEnd w:id="6"/>
      <w:r w:rsidRPr="00BE7B38">
        <w:rPr>
          <w:rFonts w:ascii="Times New Roman" w:hAnsi="Times New Roman" w:cs="Times New Roman"/>
          <w:sz w:val="24"/>
          <w:szCs w:val="24"/>
        </w:rPr>
        <w:t>в области охраны труда.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B3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Разработка и внедрение СУОТ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20. Информация об ответственных лицах, их полномочиях и зоне ответственности в рамках СУОТ утверждается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7B38">
        <w:rPr>
          <w:rFonts w:ascii="Times New Roman" w:hAnsi="Times New Roman" w:cs="Times New Roman"/>
          <w:sz w:val="24"/>
          <w:szCs w:val="24"/>
        </w:rPr>
        <w:t>. С данной информацией должны быть ознакомлены все работники.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21. 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7B38">
        <w:rPr>
          <w:rFonts w:ascii="Times New Roman" w:hAnsi="Times New Roman" w:cs="Times New Roman"/>
          <w:sz w:val="24"/>
          <w:szCs w:val="24"/>
        </w:rPr>
        <w:t xml:space="preserve"> является ответственным за функционирование СУОТ, полное соблюдение требований охраны труда в </w:t>
      </w:r>
      <w:r w:rsidR="00FF7162">
        <w:rPr>
          <w:rFonts w:ascii="Times New Roman" w:hAnsi="Times New Roman" w:cs="Times New Roman"/>
          <w:sz w:val="24"/>
          <w:szCs w:val="24"/>
        </w:rPr>
        <w:t>Администрации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7162">
        <w:rPr>
          <w:rFonts w:ascii="Times New Roman" w:hAnsi="Times New Roman" w:cs="Times New Roman"/>
          <w:sz w:val="24"/>
          <w:szCs w:val="24"/>
        </w:rPr>
        <w:t>го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162">
        <w:rPr>
          <w:rFonts w:ascii="Times New Roman" w:hAnsi="Times New Roman" w:cs="Times New Roman"/>
          <w:sz w:val="24"/>
          <w:szCs w:val="24"/>
        </w:rPr>
        <w:t>я</w:t>
      </w:r>
      <w:r w:rsidR="00FF7162" w:rsidRPr="00BE7B38">
        <w:rPr>
          <w:rFonts w:ascii="Times New Roman" w:hAnsi="Times New Roman" w:cs="Times New Roman"/>
          <w:sz w:val="24"/>
          <w:szCs w:val="24"/>
        </w:rPr>
        <w:t xml:space="preserve"> </w:t>
      </w:r>
      <w:r w:rsidRPr="00BE7B38">
        <w:rPr>
          <w:rFonts w:ascii="Times New Roman" w:hAnsi="Times New Roman" w:cs="Times New Roman"/>
          <w:sz w:val="24"/>
          <w:szCs w:val="24"/>
        </w:rPr>
        <w:t>Базгиевский сельсовет, а также за реализацию мер по улучшению условий труда работников.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24. В Администрации сельского поселения Базгиевский сельсовет устанавливается двухуровневая система управления охраной труда.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25. Уровни управления охраной труда: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1)</w:t>
      </w:r>
      <w:r w:rsidRPr="00BE7B38">
        <w:rPr>
          <w:rFonts w:ascii="Times New Roman" w:hAnsi="Times New Roman" w:cs="Times New Roman"/>
          <w:sz w:val="24"/>
          <w:szCs w:val="24"/>
        </w:rPr>
        <w:tab/>
        <w:t>в Администрации сельского поселения Базгиевский сельсовет в целом - уровень управления "А";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2)</w:t>
      </w:r>
      <w:r w:rsidRPr="00BE7B38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BE7B38">
        <w:rPr>
          <w:rFonts w:ascii="Times New Roman" w:hAnsi="Times New Roman" w:cs="Times New Roman"/>
          <w:sz w:val="24"/>
          <w:szCs w:val="24"/>
        </w:rPr>
        <w:t>секторе  -</w:t>
      </w:r>
      <w:proofErr w:type="gramEnd"/>
      <w:r w:rsidRPr="00BE7B38">
        <w:rPr>
          <w:rFonts w:ascii="Times New Roman" w:hAnsi="Times New Roman" w:cs="Times New Roman"/>
          <w:sz w:val="24"/>
          <w:szCs w:val="24"/>
        </w:rPr>
        <w:t xml:space="preserve"> уровень управления "Б".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26. На уровне управления "А" устанавливаются обязанности: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1)</w:t>
      </w:r>
      <w:r w:rsidRPr="00BE7B38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Базгиевский сельсовет в лице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27. На уровне управления "Б" устанавливаются обязанности: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1)</w:t>
      </w:r>
      <w:r w:rsidRPr="00BE7B38">
        <w:rPr>
          <w:rFonts w:ascii="Times New Roman" w:hAnsi="Times New Roman" w:cs="Times New Roman"/>
          <w:sz w:val="24"/>
          <w:szCs w:val="24"/>
        </w:rPr>
        <w:tab/>
        <w:t>руководителей сектора;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2)</w:t>
      </w:r>
      <w:r w:rsidRPr="00BE7B38">
        <w:rPr>
          <w:rFonts w:ascii="Times New Roman" w:hAnsi="Times New Roman" w:cs="Times New Roman"/>
          <w:sz w:val="24"/>
          <w:szCs w:val="24"/>
        </w:rPr>
        <w:tab/>
        <w:t>специалиста по охране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3)</w:t>
      </w:r>
      <w:r w:rsidRPr="00BE7B38">
        <w:rPr>
          <w:rFonts w:ascii="Times New Roman" w:hAnsi="Times New Roman" w:cs="Times New Roman"/>
          <w:sz w:val="24"/>
          <w:szCs w:val="24"/>
        </w:rPr>
        <w:tab/>
        <w:t>иных работников.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1) Администрации сельского поселения Базгиевский сельсовет в лице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7B38">
        <w:rPr>
          <w:rFonts w:ascii="Times New Roman" w:hAnsi="Times New Roman" w:cs="Times New Roman"/>
          <w:sz w:val="24"/>
          <w:szCs w:val="24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3) начальник сектора: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функционирования СУОТ на уровне структурного подразделения;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-организация подготовки по охране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участие в организации управления профессиональными рисками;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информирование работодателя о несчастных случаях, произошедших в структурном подразделении;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4) специалист по охране труда: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координация всех направлений функционирования СУОТ;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контроль за соблюдением требований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мониторинг состояния условий 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участие в разработке и пересмотре локальных нормативных актов по охране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участие в управлении профессиональными рисками;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участие в комиссии, образованной для расследования несчастного случая;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5) иные работники: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B38">
        <w:rPr>
          <w:rFonts w:ascii="Times New Roman" w:hAnsi="Times New Roman" w:cs="Times New Roman"/>
          <w:b/>
          <w:bCs/>
          <w:sz w:val="24"/>
          <w:szCs w:val="24"/>
        </w:rPr>
        <w:t>IV. Планирование СУОТ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30. В качестве опасностей, которые могут угрожать здоровью работников в связи с их трудовой деятельностью в </w:t>
      </w:r>
      <w:bookmarkStart w:id="7" w:name="_Hlk117089491"/>
      <w:r w:rsidR="00FF7162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FF7162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 </w:t>
      </w:r>
      <w:bookmarkEnd w:id="7"/>
      <w:r w:rsidRPr="00BE7B38">
        <w:rPr>
          <w:rFonts w:ascii="Times New Roman" w:hAnsi="Times New Roman" w:cs="Times New Roman"/>
          <w:sz w:val="24"/>
          <w:szCs w:val="24"/>
        </w:rPr>
        <w:t>рассматриваются следующие: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психоэмоциональная перегрузка;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перенапряжение зрительного анализатора.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31. В </w:t>
      </w:r>
      <w:r w:rsidR="00FF7162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FF7162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 </w:t>
      </w:r>
      <w:r w:rsidRPr="00BE7B38">
        <w:rPr>
          <w:rFonts w:ascii="Times New Roman" w:hAnsi="Times New Roman" w:cs="Times New Roman"/>
          <w:sz w:val="24"/>
          <w:szCs w:val="24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FF7162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32. При оценке уровня профессиональных рисков в отношении выявленных опасностей учитывается специфика деятельности </w:t>
      </w:r>
      <w:r w:rsidR="00FF7162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FF7162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 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lastRenderedPageBreak/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34. План мероприятий утверждается генеральным директором.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35. В плане мероприятий отражаются, в частности: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1)</w:t>
      </w:r>
      <w:r w:rsidRPr="00BE7B38">
        <w:rPr>
          <w:rFonts w:ascii="Times New Roman" w:hAnsi="Times New Roman" w:cs="Times New Roman"/>
          <w:sz w:val="24"/>
          <w:szCs w:val="24"/>
        </w:rPr>
        <w:tab/>
        <w:t>перечень (наименование) планируемых мероприятий;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2)</w:t>
      </w:r>
      <w:r w:rsidRPr="00BE7B38">
        <w:rPr>
          <w:rFonts w:ascii="Times New Roman" w:hAnsi="Times New Roman" w:cs="Times New Roman"/>
          <w:sz w:val="24"/>
          <w:szCs w:val="24"/>
        </w:rPr>
        <w:tab/>
        <w:t>ожидаемый результат каждого мероприятия;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3)</w:t>
      </w:r>
      <w:r w:rsidRPr="00BE7B38">
        <w:rPr>
          <w:rFonts w:ascii="Times New Roman" w:hAnsi="Times New Roman" w:cs="Times New Roman"/>
          <w:sz w:val="24"/>
          <w:szCs w:val="24"/>
        </w:rPr>
        <w:tab/>
        <w:t>срок реализации мероприятия;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4)</w:t>
      </w:r>
      <w:r w:rsidRPr="00BE7B38">
        <w:rPr>
          <w:rFonts w:ascii="Times New Roman" w:hAnsi="Times New Roman" w:cs="Times New Roman"/>
          <w:sz w:val="24"/>
          <w:szCs w:val="24"/>
        </w:rPr>
        <w:tab/>
        <w:t>лица, ответственные за реализацию мероприятия;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5)</w:t>
      </w:r>
      <w:r w:rsidRPr="00BE7B38">
        <w:rPr>
          <w:rFonts w:ascii="Times New Roman" w:hAnsi="Times New Roman" w:cs="Times New Roman"/>
          <w:sz w:val="24"/>
          <w:szCs w:val="24"/>
        </w:rPr>
        <w:tab/>
        <w:t>выделяемые ресурсы и источники финансирования мероприятий.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36. При планировании мероприятия учитываются изменения, касающиеся таких аспектов: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нормативного регулирования, содержащего государственные нормативные требования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условий труда работников (по результатам СОУТ и оценки профессиональных рисков (ОПР));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бизнес-процессов.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37. Целями в области охраны труда в </w:t>
      </w:r>
      <w:r w:rsidR="00FF7162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FF7162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 </w:t>
      </w:r>
      <w:r w:rsidRPr="00BE7B38">
        <w:rPr>
          <w:rFonts w:ascii="Times New Roman" w:hAnsi="Times New Roman" w:cs="Times New Roman"/>
          <w:sz w:val="24"/>
          <w:szCs w:val="24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к устойчивой положительной динамике улучшения условий 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отсутствию нарушений обязательных требований в области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достижению показателей улучшения условий труда.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FF7162" w:rsidRDefault="00BE7B38" w:rsidP="00BE7B3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162">
        <w:rPr>
          <w:rFonts w:ascii="Times New Roman" w:hAnsi="Times New Roman" w:cs="Times New Roman"/>
          <w:b/>
          <w:bCs/>
          <w:sz w:val="24"/>
          <w:szCs w:val="24"/>
        </w:rPr>
        <w:t>V. Обеспечение функционирования СУОТ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непрерывная подготовка и повышение квалификации в области охраны труда.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45. В рамках СУОТ работники должны быть проинформированы: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 xml:space="preserve">о политике и целях </w:t>
      </w:r>
      <w:r w:rsidR="00FF7162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FF7162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 </w:t>
      </w:r>
      <w:r w:rsidRPr="00BE7B38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системе стимулирования за соблюдение государственных нормативных требований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ответственности за нарушение указанных требований;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результатах расследования несчастных случаев на производстве и микротравм (микроповреждений);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опасностях и рисках на рабочих местах, а также мерах управления, разработанных в их отношении.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VI. Функционирование СУОТ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47. Основными процессами, обеспечивающими функционирование СУОТ в </w:t>
      </w:r>
      <w:r w:rsidR="00FF7162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FF7162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</w:t>
      </w:r>
      <w:r w:rsidRPr="00BE7B38">
        <w:rPr>
          <w:rFonts w:ascii="Times New Roman" w:hAnsi="Times New Roman" w:cs="Times New Roman"/>
          <w:sz w:val="24"/>
          <w:szCs w:val="24"/>
        </w:rPr>
        <w:t>, являются: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1)</w:t>
      </w:r>
      <w:r w:rsidRPr="00BE7B38">
        <w:rPr>
          <w:rFonts w:ascii="Times New Roman" w:hAnsi="Times New Roman" w:cs="Times New Roman"/>
          <w:sz w:val="24"/>
          <w:szCs w:val="24"/>
        </w:rPr>
        <w:tab/>
        <w:t>специальная оценка условий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2)</w:t>
      </w:r>
      <w:r w:rsidRPr="00BE7B38">
        <w:rPr>
          <w:rFonts w:ascii="Times New Roman" w:hAnsi="Times New Roman" w:cs="Times New Roman"/>
          <w:sz w:val="24"/>
          <w:szCs w:val="24"/>
        </w:rPr>
        <w:tab/>
        <w:t>оценка профессиональных рисков;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3)</w:t>
      </w:r>
      <w:r w:rsidRPr="00BE7B38">
        <w:rPr>
          <w:rFonts w:ascii="Times New Roman" w:hAnsi="Times New Roman" w:cs="Times New Roman"/>
          <w:sz w:val="24"/>
          <w:szCs w:val="24"/>
        </w:rPr>
        <w:tab/>
        <w:t>проведение медицинских осмотров и освидетельствования работников;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4)</w:t>
      </w:r>
      <w:r w:rsidRPr="00BE7B38">
        <w:rPr>
          <w:rFonts w:ascii="Times New Roman" w:hAnsi="Times New Roman" w:cs="Times New Roman"/>
          <w:sz w:val="24"/>
          <w:szCs w:val="24"/>
        </w:rPr>
        <w:tab/>
        <w:t>обучение работников;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5)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работников средствами индивидуальной защиты;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6)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зданий и сооружений;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7)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оборудования;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8)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осуществлении технологических процессов;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9)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инструментов;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10)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использовании сырья и материалов;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11)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подрядных организаций;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12)</w:t>
      </w:r>
      <w:r w:rsidRPr="00BE7B38">
        <w:rPr>
          <w:rFonts w:ascii="Times New Roman" w:hAnsi="Times New Roman" w:cs="Times New Roman"/>
          <w:sz w:val="24"/>
          <w:szCs w:val="24"/>
        </w:rPr>
        <w:tab/>
        <w:t>санитарно-бытовое обеспечение работников;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13)</w:t>
      </w:r>
      <w:r w:rsidRPr="00BE7B38">
        <w:rPr>
          <w:rFonts w:ascii="Times New Roman" w:hAnsi="Times New Roman" w:cs="Times New Roman"/>
          <w:sz w:val="24"/>
          <w:szCs w:val="24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14)</w:t>
      </w:r>
      <w:r w:rsidRPr="00BE7B38">
        <w:rPr>
          <w:rFonts w:ascii="Times New Roman" w:hAnsi="Times New Roman" w:cs="Times New Roman"/>
          <w:sz w:val="24"/>
          <w:szCs w:val="24"/>
        </w:rPr>
        <w:tab/>
        <w:t>обеспечение социального страхования работников;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15)</w:t>
      </w:r>
      <w:r w:rsidRPr="00BE7B38">
        <w:rPr>
          <w:rFonts w:ascii="Times New Roman" w:hAnsi="Times New Roman" w:cs="Times New Roman"/>
          <w:sz w:val="24"/>
          <w:szCs w:val="24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16)</w:t>
      </w:r>
      <w:r w:rsidRPr="00BE7B38">
        <w:rPr>
          <w:rFonts w:ascii="Times New Roman" w:hAnsi="Times New Roman" w:cs="Times New Roman"/>
          <w:sz w:val="24"/>
          <w:szCs w:val="24"/>
        </w:rPr>
        <w:tab/>
        <w:t>реагирование на аварийные ситуации;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17)</w:t>
      </w:r>
      <w:r w:rsidRPr="00BE7B38">
        <w:rPr>
          <w:rFonts w:ascii="Times New Roman" w:hAnsi="Times New Roman" w:cs="Times New Roman"/>
          <w:sz w:val="24"/>
          <w:szCs w:val="24"/>
        </w:rPr>
        <w:tab/>
        <w:t>реагирование на несчастные случаи;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18)</w:t>
      </w:r>
      <w:r w:rsidRPr="00BE7B38">
        <w:rPr>
          <w:rFonts w:ascii="Times New Roman" w:hAnsi="Times New Roman" w:cs="Times New Roman"/>
          <w:sz w:val="24"/>
          <w:szCs w:val="24"/>
        </w:rPr>
        <w:tab/>
        <w:t>реагирование на профессиональные заболевания.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48. В соответствии с результатами СОУТ и ОПР, а также в связи со спецификой деятельности и штатного состава работников </w:t>
      </w:r>
      <w:r w:rsidR="00FF7162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FF7162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 </w:t>
      </w:r>
      <w:r w:rsidRPr="00BE7B38">
        <w:rPr>
          <w:rFonts w:ascii="Times New Roman" w:hAnsi="Times New Roman" w:cs="Times New Roman"/>
          <w:sz w:val="24"/>
          <w:szCs w:val="24"/>
        </w:rPr>
        <w:t>устанавливается следующий перечень процессов: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процессы, обеспечивающие допуск работников к самостоятельной работе (</w:t>
      </w:r>
      <w:proofErr w:type="spellStart"/>
      <w:r w:rsidRPr="00BE7B3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E7B38">
        <w:rPr>
          <w:rFonts w:ascii="Times New Roman" w:hAnsi="Times New Roman" w:cs="Times New Roman"/>
          <w:sz w:val="24"/>
          <w:szCs w:val="24"/>
        </w:rPr>
        <w:t>. 3 - 5);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процессы, обеспечивающие безопасность производственной среды (</w:t>
      </w:r>
      <w:proofErr w:type="spellStart"/>
      <w:r w:rsidRPr="00BE7B3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E7B38">
        <w:rPr>
          <w:rFonts w:ascii="Times New Roman" w:hAnsi="Times New Roman" w:cs="Times New Roman"/>
          <w:sz w:val="24"/>
          <w:szCs w:val="24"/>
        </w:rPr>
        <w:t>. 6 - 11);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группа сопутствующих процессов по охране труда (</w:t>
      </w:r>
      <w:proofErr w:type="spellStart"/>
      <w:r w:rsidRPr="00BE7B3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E7B38">
        <w:rPr>
          <w:rFonts w:ascii="Times New Roman" w:hAnsi="Times New Roman" w:cs="Times New Roman"/>
          <w:sz w:val="24"/>
          <w:szCs w:val="24"/>
        </w:rPr>
        <w:t>. 12 - 15);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процессы реагирования на ситуации (</w:t>
      </w:r>
      <w:proofErr w:type="spellStart"/>
      <w:r w:rsidRPr="00BE7B3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E7B38">
        <w:rPr>
          <w:rFonts w:ascii="Times New Roman" w:hAnsi="Times New Roman" w:cs="Times New Roman"/>
          <w:sz w:val="24"/>
          <w:szCs w:val="24"/>
        </w:rPr>
        <w:t>. 16 - 18).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1)</w:t>
      </w:r>
      <w:r w:rsidRPr="00BE7B38">
        <w:rPr>
          <w:rFonts w:ascii="Times New Roman" w:hAnsi="Times New Roman" w:cs="Times New Roman"/>
          <w:sz w:val="24"/>
          <w:szCs w:val="24"/>
        </w:rPr>
        <w:tab/>
        <w:t>планирование и выполнение мероприятий по охране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2)</w:t>
      </w:r>
      <w:r w:rsidRPr="00BE7B38">
        <w:rPr>
          <w:rFonts w:ascii="Times New Roman" w:hAnsi="Times New Roman" w:cs="Times New Roman"/>
          <w:sz w:val="24"/>
          <w:szCs w:val="24"/>
        </w:rPr>
        <w:tab/>
        <w:t>контроль планирования и выполнения таких мероприятий, их анализ по результатам контроля;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3)</w:t>
      </w:r>
      <w:r w:rsidRPr="00BE7B38">
        <w:rPr>
          <w:rFonts w:ascii="Times New Roman" w:hAnsi="Times New Roman" w:cs="Times New Roman"/>
          <w:sz w:val="24"/>
          <w:szCs w:val="24"/>
        </w:rPr>
        <w:tab/>
        <w:t>формирование корректирующих действий по совершенствованию функционирования СУОТ;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BE7B38">
        <w:rPr>
          <w:rFonts w:ascii="Times New Roman" w:hAnsi="Times New Roman" w:cs="Times New Roman"/>
          <w:sz w:val="24"/>
          <w:szCs w:val="24"/>
        </w:rPr>
        <w:tab/>
        <w:t>управление документами СУОТ;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5)</w:t>
      </w:r>
      <w:r w:rsidRPr="00BE7B38">
        <w:rPr>
          <w:rFonts w:ascii="Times New Roman" w:hAnsi="Times New Roman" w:cs="Times New Roman"/>
          <w:sz w:val="24"/>
          <w:szCs w:val="24"/>
        </w:rPr>
        <w:tab/>
        <w:t>информирование работников, взаимодействие с ними;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6)</w:t>
      </w:r>
      <w:r w:rsidRPr="00BE7B38">
        <w:rPr>
          <w:rFonts w:ascii="Times New Roman" w:hAnsi="Times New Roman" w:cs="Times New Roman"/>
          <w:sz w:val="24"/>
          <w:szCs w:val="24"/>
        </w:rPr>
        <w:tab/>
        <w:t>распределение обязанностей по обеспечению функционирования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FF7162" w:rsidRDefault="00BE7B38" w:rsidP="00BE7B3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162">
        <w:rPr>
          <w:rFonts w:ascii="Times New Roman" w:hAnsi="Times New Roman" w:cs="Times New Roman"/>
          <w:b/>
          <w:bCs/>
          <w:sz w:val="24"/>
          <w:szCs w:val="24"/>
        </w:rPr>
        <w:t>VII. Оценка результатов деятельности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53. К основным видам контроля функционирования СУОТ относятся: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1)</w:t>
      </w:r>
      <w:r w:rsidRPr="00BE7B38">
        <w:rPr>
          <w:rFonts w:ascii="Times New Roman" w:hAnsi="Times New Roman" w:cs="Times New Roman"/>
          <w:sz w:val="24"/>
          <w:szCs w:val="24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2)</w:t>
      </w:r>
      <w:r w:rsidRPr="00BE7B38">
        <w:rPr>
          <w:rFonts w:ascii="Times New Roman" w:hAnsi="Times New Roman" w:cs="Times New Roman"/>
          <w:sz w:val="24"/>
          <w:szCs w:val="24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3)</w:t>
      </w:r>
      <w:r w:rsidRPr="00BE7B38">
        <w:rPr>
          <w:rFonts w:ascii="Times New Roman" w:hAnsi="Times New Roman" w:cs="Times New Roman"/>
          <w:sz w:val="24"/>
          <w:szCs w:val="24"/>
        </w:rPr>
        <w:tab/>
        <w:t>учет и анализ несчастных случаев, профессиональных заболеваний;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4)</w:t>
      </w:r>
      <w:r w:rsidRPr="00BE7B38">
        <w:rPr>
          <w:rFonts w:ascii="Times New Roman" w:hAnsi="Times New Roman" w:cs="Times New Roman"/>
          <w:sz w:val="24"/>
          <w:szCs w:val="24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5)</w:t>
      </w:r>
      <w:r w:rsidRPr="00BE7B38">
        <w:rPr>
          <w:rFonts w:ascii="Times New Roman" w:hAnsi="Times New Roman" w:cs="Times New Roman"/>
          <w:sz w:val="24"/>
          <w:szCs w:val="24"/>
        </w:rPr>
        <w:tab/>
        <w:t>контроль эффективности функционирования отдельных элементов СУОТ и системы в целом.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54. В рамках контрольных мероприятий может использоваться фото- и видеофиксация.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56. В </w:t>
      </w:r>
      <w:r w:rsidR="00FF7162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FF7162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 </w:t>
      </w:r>
      <w:r w:rsidRPr="00BE7B38">
        <w:rPr>
          <w:rFonts w:ascii="Times New Roman" w:hAnsi="Times New Roman" w:cs="Times New Roman"/>
          <w:sz w:val="24"/>
          <w:szCs w:val="24"/>
        </w:rPr>
        <w:t>составляется ежегодный отчет о функционировании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57. В ежегодном отчете отражается оценка следующих показателей: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1)</w:t>
      </w:r>
      <w:r w:rsidRPr="00BE7B38">
        <w:rPr>
          <w:rFonts w:ascii="Times New Roman" w:hAnsi="Times New Roman" w:cs="Times New Roman"/>
          <w:sz w:val="24"/>
          <w:szCs w:val="24"/>
        </w:rPr>
        <w:tab/>
        <w:t>достижение целей в области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2)</w:t>
      </w:r>
      <w:r w:rsidRPr="00BE7B38">
        <w:rPr>
          <w:rFonts w:ascii="Times New Roman" w:hAnsi="Times New Roman" w:cs="Times New Roman"/>
          <w:sz w:val="24"/>
          <w:szCs w:val="24"/>
        </w:rPr>
        <w:tab/>
        <w:t xml:space="preserve">способность СУОТ, действующей в </w:t>
      </w:r>
      <w:r w:rsidR="003E592A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E592A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</w:t>
      </w:r>
      <w:r w:rsidRPr="00BE7B38">
        <w:rPr>
          <w:rFonts w:ascii="Times New Roman" w:hAnsi="Times New Roman" w:cs="Times New Roman"/>
          <w:sz w:val="24"/>
          <w:szCs w:val="24"/>
        </w:rPr>
        <w:t xml:space="preserve"> обеспечивать выполнение обязанностей, отраженных в политике в области охраны труда;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3)</w:t>
      </w:r>
      <w:r w:rsidRPr="00BE7B38">
        <w:rPr>
          <w:rFonts w:ascii="Times New Roman" w:hAnsi="Times New Roman" w:cs="Times New Roman"/>
          <w:sz w:val="24"/>
          <w:szCs w:val="24"/>
        </w:rPr>
        <w:tab/>
        <w:t>эффективность действий на всех уровнях управления;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4)</w:t>
      </w:r>
      <w:r w:rsidRPr="00BE7B38">
        <w:rPr>
          <w:rFonts w:ascii="Times New Roman" w:hAnsi="Times New Roman" w:cs="Times New Roman"/>
          <w:sz w:val="24"/>
          <w:szCs w:val="24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5)</w:t>
      </w:r>
      <w:r w:rsidRPr="00BE7B38">
        <w:rPr>
          <w:rFonts w:ascii="Times New Roman" w:hAnsi="Times New Roman" w:cs="Times New Roman"/>
          <w:sz w:val="24"/>
          <w:szCs w:val="24"/>
        </w:rPr>
        <w:tab/>
        <w:t>необходимость своевременной подготовки работников, которых затронут решения об изменении СУОТ;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6)</w:t>
      </w:r>
      <w:r w:rsidRPr="00BE7B38">
        <w:rPr>
          <w:rFonts w:ascii="Times New Roman" w:hAnsi="Times New Roman" w:cs="Times New Roman"/>
          <w:sz w:val="24"/>
          <w:szCs w:val="24"/>
        </w:rPr>
        <w:tab/>
        <w:t>необходимость изменения критериев оценки эффективности функционирования СУОТ;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7)</w:t>
      </w:r>
      <w:r w:rsidRPr="00BE7B38">
        <w:rPr>
          <w:rFonts w:ascii="Times New Roman" w:hAnsi="Times New Roman" w:cs="Times New Roman"/>
          <w:sz w:val="24"/>
          <w:szCs w:val="24"/>
        </w:rPr>
        <w:tab/>
        <w:t>полнота идентификации опасностей и управления профессиональными рисками в рамках СУОТ;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8)</w:t>
      </w:r>
      <w:r w:rsidRPr="00BE7B38">
        <w:rPr>
          <w:rFonts w:ascii="Times New Roman" w:hAnsi="Times New Roman" w:cs="Times New Roman"/>
          <w:sz w:val="24"/>
          <w:szCs w:val="24"/>
        </w:rPr>
        <w:tab/>
        <w:t>необходимость выработки корректирующих мер.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58. Показатели контроля функционирования СУОТ определяются, в частности, следующими данными: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 xml:space="preserve">абсолютными показателями (время на выполнение, стоимость, технические </w:t>
      </w:r>
      <w:r w:rsidRPr="00BE7B38">
        <w:rPr>
          <w:rFonts w:ascii="Times New Roman" w:hAnsi="Times New Roman" w:cs="Times New Roman"/>
          <w:sz w:val="24"/>
          <w:szCs w:val="24"/>
        </w:rPr>
        <w:lastRenderedPageBreak/>
        <w:t>показатели и пр.);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3E592A" w:rsidRDefault="00BE7B38" w:rsidP="00BE7B3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2A">
        <w:rPr>
          <w:rFonts w:ascii="Times New Roman" w:hAnsi="Times New Roman" w:cs="Times New Roman"/>
          <w:b/>
          <w:bCs/>
          <w:sz w:val="24"/>
          <w:szCs w:val="24"/>
        </w:rPr>
        <w:t>VIII. Улучшение функционирования СУОТ</w:t>
      </w:r>
    </w:p>
    <w:p w:rsidR="00BE7B38" w:rsidRPr="003E592A" w:rsidRDefault="00BE7B38" w:rsidP="00BE7B3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60. С учетом показателей ежегодного отчета о функционировании СУОТ в </w:t>
      </w:r>
      <w:r w:rsidR="003E592A" w:rsidRPr="00BE7B3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E592A" w:rsidRPr="00FF7162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 </w:t>
      </w:r>
      <w:r w:rsidRPr="00BE7B38">
        <w:rPr>
          <w:rFonts w:ascii="Times New Roman" w:hAnsi="Times New Roman" w:cs="Times New Roman"/>
          <w:sz w:val="24"/>
          <w:szCs w:val="24"/>
        </w:rPr>
        <w:t>при необходимости реализуются корректирующие меры по совершенствованию ее функционирования.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61. Реализация корректирующих мер состоит из следующих этапов: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разработка;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формирование;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планирование;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внедрение;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-</w:t>
      </w:r>
      <w:r w:rsidRPr="00BE7B38">
        <w:rPr>
          <w:rFonts w:ascii="Times New Roman" w:hAnsi="Times New Roman" w:cs="Times New Roman"/>
          <w:sz w:val="24"/>
          <w:szCs w:val="24"/>
        </w:rPr>
        <w:tab/>
        <w:t>контроль.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62. Действия на каждом этапе реализации корректирующих мер, сроки их выполнения, ответственные лица утверждаются главой </w:t>
      </w:r>
      <w:r w:rsidR="003E59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7B38">
        <w:rPr>
          <w:rFonts w:ascii="Times New Roman" w:hAnsi="Times New Roman" w:cs="Times New Roman"/>
          <w:sz w:val="24"/>
          <w:szCs w:val="24"/>
        </w:rPr>
        <w:t>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65. Работники должны быть проинформированы о результатах деятельности организации по улучшению СУОТ.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92A" w:rsidRDefault="00BE7B38" w:rsidP="003E5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Глава</w:t>
      </w:r>
      <w:r w:rsidR="003E592A">
        <w:rPr>
          <w:rFonts w:ascii="Times New Roman" w:hAnsi="Times New Roman" w:cs="Times New Roman"/>
          <w:sz w:val="24"/>
          <w:szCs w:val="24"/>
        </w:rPr>
        <w:t xml:space="preserve"> </w:t>
      </w:r>
      <w:r w:rsidR="003E592A" w:rsidRPr="00BE7B38">
        <w:rPr>
          <w:rFonts w:ascii="Times New Roman" w:hAnsi="Times New Roman" w:cs="Times New Roman"/>
          <w:sz w:val="24"/>
          <w:szCs w:val="24"/>
        </w:rPr>
        <w:t>сельского</w:t>
      </w:r>
      <w:r w:rsidR="003E592A" w:rsidRPr="00FF716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E7B38" w:rsidRPr="00BE7B38" w:rsidRDefault="003E592A" w:rsidP="003E5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162">
        <w:rPr>
          <w:rFonts w:ascii="Times New Roman" w:hAnsi="Times New Roman" w:cs="Times New Roman"/>
          <w:sz w:val="24"/>
          <w:szCs w:val="24"/>
        </w:rPr>
        <w:t xml:space="preserve"> Базгиевский сельсовет</w:t>
      </w:r>
      <w:r w:rsidR="00BE7B38" w:rsidRPr="00BE7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E7B38" w:rsidRPr="00BE7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Т.А.Закиров</w:t>
      </w:r>
      <w:r w:rsidR="00BE7B38" w:rsidRPr="00BE7B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3E592A" w:rsidRDefault="003E592A" w:rsidP="00BE7B3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BE7B38" w:rsidRPr="003E592A">
        <w:rPr>
          <w:rFonts w:ascii="Times New Roman" w:hAnsi="Times New Roman" w:cs="Times New Roman"/>
          <w:sz w:val="20"/>
        </w:rPr>
        <w:t>Приложение 1</w:t>
      </w:r>
    </w:p>
    <w:p w:rsidR="00BE7B38" w:rsidRPr="003E592A" w:rsidRDefault="003E592A" w:rsidP="00BE7B3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BE7B38" w:rsidRPr="003E592A">
        <w:rPr>
          <w:rFonts w:ascii="Times New Roman" w:hAnsi="Times New Roman" w:cs="Times New Roman"/>
          <w:sz w:val="20"/>
        </w:rPr>
        <w:t>к Положению о системе управления охраной</w:t>
      </w:r>
    </w:p>
    <w:p w:rsidR="003E592A" w:rsidRDefault="00BE7B38" w:rsidP="00BE7B3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E592A">
        <w:rPr>
          <w:rFonts w:ascii="Times New Roman" w:hAnsi="Times New Roman" w:cs="Times New Roman"/>
          <w:sz w:val="20"/>
        </w:rPr>
        <w:t xml:space="preserve"> </w:t>
      </w:r>
      <w:r w:rsidR="003E592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3E592A">
        <w:rPr>
          <w:rFonts w:ascii="Times New Roman" w:hAnsi="Times New Roman" w:cs="Times New Roman"/>
          <w:sz w:val="20"/>
        </w:rPr>
        <w:t xml:space="preserve">труда в </w:t>
      </w:r>
      <w:r w:rsidR="003E592A" w:rsidRPr="003E592A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BE7B38" w:rsidRPr="003E592A" w:rsidRDefault="003E592A" w:rsidP="00BE7B3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Pr="003E592A">
        <w:rPr>
          <w:rFonts w:ascii="Times New Roman" w:hAnsi="Times New Roman" w:cs="Times New Roman"/>
          <w:sz w:val="20"/>
        </w:rPr>
        <w:t>Базгиевский сельсовет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3E592A" w:rsidRDefault="00BE7B38" w:rsidP="003E59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92A">
        <w:rPr>
          <w:rFonts w:ascii="Times New Roman" w:hAnsi="Times New Roman" w:cs="Times New Roman"/>
          <w:b/>
          <w:bCs/>
          <w:sz w:val="24"/>
          <w:szCs w:val="24"/>
        </w:rPr>
        <w:t>Лист ознакомления с Положением</w:t>
      </w:r>
    </w:p>
    <w:p w:rsidR="00BE7B38" w:rsidRPr="003E592A" w:rsidRDefault="00BE7B38" w:rsidP="003E59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92A">
        <w:rPr>
          <w:rFonts w:ascii="Times New Roman" w:hAnsi="Times New Roman" w:cs="Times New Roman"/>
          <w:b/>
          <w:bCs/>
          <w:sz w:val="24"/>
          <w:szCs w:val="24"/>
        </w:rPr>
        <w:t>о системе управления охраной труда</w:t>
      </w:r>
    </w:p>
    <w:p w:rsidR="00BE7B38" w:rsidRPr="003E592A" w:rsidRDefault="00BE7B38" w:rsidP="003E59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92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E592A" w:rsidRPr="003E592A"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сельского поселения Базгиевский сельсовет</w:t>
      </w: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5"/>
        <w:gridCol w:w="2978"/>
        <w:gridCol w:w="1810"/>
        <w:gridCol w:w="1727"/>
      </w:tblGrid>
      <w:tr w:rsidR="003E592A" w:rsidRPr="003E592A" w:rsidTr="008B55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3E592A" w:rsidRPr="003E592A" w:rsidTr="008B55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2A" w:rsidRPr="003E592A" w:rsidTr="008B55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2A" w:rsidRPr="003E592A" w:rsidTr="008B55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2A" w:rsidRPr="003E592A" w:rsidTr="008B55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2A" w:rsidRPr="003E592A" w:rsidTr="008B55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2A" w:rsidRPr="003E592A" w:rsidTr="008B55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92A" w:rsidRPr="003E592A" w:rsidRDefault="003E592A" w:rsidP="003E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B38" w:rsidRPr="00BE7B38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BE7B38" w:rsidP="00BE7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sectPr w:rsidR="001851C6" w:rsidRPr="00521DEA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C75"/>
    <w:rsid w:val="0001374D"/>
    <w:rsid w:val="00043804"/>
    <w:rsid w:val="000579BA"/>
    <w:rsid w:val="000D2124"/>
    <w:rsid w:val="00113262"/>
    <w:rsid w:val="001545EB"/>
    <w:rsid w:val="0016008D"/>
    <w:rsid w:val="001851C6"/>
    <w:rsid w:val="00186702"/>
    <w:rsid w:val="001D62E5"/>
    <w:rsid w:val="001F34F6"/>
    <w:rsid w:val="00236926"/>
    <w:rsid w:val="002F4082"/>
    <w:rsid w:val="003A1E83"/>
    <w:rsid w:val="003A4B7C"/>
    <w:rsid w:val="003A6671"/>
    <w:rsid w:val="003B301E"/>
    <w:rsid w:val="003C346E"/>
    <w:rsid w:val="003E592A"/>
    <w:rsid w:val="004417FC"/>
    <w:rsid w:val="00442E59"/>
    <w:rsid w:val="004D2C75"/>
    <w:rsid w:val="00517110"/>
    <w:rsid w:val="00521DEA"/>
    <w:rsid w:val="0057151B"/>
    <w:rsid w:val="00634F66"/>
    <w:rsid w:val="00654F78"/>
    <w:rsid w:val="006571D0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3674D"/>
    <w:rsid w:val="00970877"/>
    <w:rsid w:val="00984248"/>
    <w:rsid w:val="00A25C2A"/>
    <w:rsid w:val="00AC44DD"/>
    <w:rsid w:val="00AC79BC"/>
    <w:rsid w:val="00B12FF1"/>
    <w:rsid w:val="00B246CD"/>
    <w:rsid w:val="00B27A12"/>
    <w:rsid w:val="00B62077"/>
    <w:rsid w:val="00BA103E"/>
    <w:rsid w:val="00BE7B38"/>
    <w:rsid w:val="00C0710C"/>
    <w:rsid w:val="00C101D4"/>
    <w:rsid w:val="00C650CE"/>
    <w:rsid w:val="00C71AB1"/>
    <w:rsid w:val="00C91258"/>
    <w:rsid w:val="00C92359"/>
    <w:rsid w:val="00C92F3F"/>
    <w:rsid w:val="00CF37F1"/>
    <w:rsid w:val="00D0061C"/>
    <w:rsid w:val="00D37CA4"/>
    <w:rsid w:val="00D633E4"/>
    <w:rsid w:val="00DA19BF"/>
    <w:rsid w:val="00DA3CA0"/>
    <w:rsid w:val="00E17AD7"/>
    <w:rsid w:val="00E31E30"/>
    <w:rsid w:val="00E57845"/>
    <w:rsid w:val="00EA3C4D"/>
    <w:rsid w:val="00EC4C5C"/>
    <w:rsid w:val="00ED6A57"/>
    <w:rsid w:val="00EF6CB2"/>
    <w:rsid w:val="00F40535"/>
    <w:rsid w:val="00F70CBD"/>
    <w:rsid w:val="00FA0467"/>
    <w:rsid w:val="00FA3B3C"/>
    <w:rsid w:val="00FB7A95"/>
    <w:rsid w:val="00FF5540"/>
    <w:rsid w:val="00FF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6365"/>
  <w15:docId w15:val="{33F7D365-3E75-4ADC-89BC-CE9A602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1851C6"/>
    <w:rPr>
      <w:sz w:val="30"/>
      <w:szCs w:val="24"/>
    </w:rPr>
  </w:style>
  <w:style w:type="paragraph" w:styleId="a8">
    <w:name w:val="header"/>
    <w:basedOn w:val="a"/>
    <w:link w:val="a7"/>
    <w:rsid w:val="001851C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1851C6"/>
  </w:style>
  <w:style w:type="character" w:styleId="a9">
    <w:name w:val="Hyperlink"/>
    <w:basedOn w:val="a0"/>
    <w:uiPriority w:val="99"/>
    <w:unhideWhenUsed/>
    <w:rsid w:val="00BE7B3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Пользователь</cp:lastModifiedBy>
  <cp:revision>16</cp:revision>
  <cp:lastPrinted>2022-11-01T09:18:00Z</cp:lastPrinted>
  <dcterms:created xsi:type="dcterms:W3CDTF">2020-02-25T18:52:00Z</dcterms:created>
  <dcterms:modified xsi:type="dcterms:W3CDTF">2022-11-01T09:18:00Z</dcterms:modified>
</cp:coreProperties>
</file>