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2410"/>
        <w:gridCol w:w="3685"/>
      </w:tblGrid>
      <w:tr w:rsidR="00711138" w:rsidRPr="00711138" w:rsidTr="0004296C"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711138" w:rsidRPr="00711138" w:rsidRDefault="00711138" w:rsidP="007111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</w:t>
            </w:r>
            <w:r w:rsidRPr="0071113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Ҡ</w:t>
            </w: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Ы</w:t>
            </w:r>
            <w:proofErr w:type="gramEnd"/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71113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7111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БАШЛЫҒ</w:t>
            </w:r>
            <w:proofErr w:type="gramStart"/>
            <w:r w:rsidRPr="007111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Ы</w:t>
            </w:r>
            <w:proofErr w:type="gramEnd"/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711138" w:rsidRPr="00711138" w:rsidRDefault="00711138" w:rsidP="00711138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71113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711138" w:rsidRPr="00711138" w:rsidRDefault="00711138" w:rsidP="007111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711138" w:rsidRPr="00711138" w:rsidRDefault="00711138" w:rsidP="007111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ГЛАВА СЕЛЬСКОГО ПОСЕЛЕНИЯ 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711138" w:rsidRPr="00711138" w:rsidRDefault="00711138" w:rsidP="007111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11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0429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7111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БОЙОРОК                                                              РАСПОРЯЖЕНИЕ</w:t>
      </w:r>
    </w:p>
    <w:p w:rsidR="00711138" w:rsidRPr="00711138" w:rsidRDefault="0004296C" w:rsidP="00711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C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B25EA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11138" w:rsidRPr="007111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C5D5A">
        <w:rPr>
          <w:rFonts w:ascii="Times New Roman" w:eastAsia="Times New Roman" w:hAnsi="Times New Roman" w:cs="Times New Roman"/>
          <w:sz w:val="28"/>
          <w:szCs w:val="28"/>
        </w:rPr>
        <w:t xml:space="preserve"> апрель</w:t>
      </w:r>
      <w:r w:rsidR="00711138" w:rsidRPr="00711138"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proofErr w:type="spellStart"/>
      <w:r w:rsidR="00711138" w:rsidRPr="00711138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711138" w:rsidRPr="007111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25EA4">
        <w:rPr>
          <w:rFonts w:ascii="Times New Roman" w:eastAsia="Times New Roman" w:hAnsi="Times New Roman" w:cs="Times New Roman"/>
          <w:sz w:val="28"/>
          <w:szCs w:val="28"/>
        </w:rPr>
        <w:t xml:space="preserve">                  «15</w:t>
      </w:r>
      <w:r w:rsidR="00711138" w:rsidRPr="0071113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C5D5A">
        <w:rPr>
          <w:rFonts w:ascii="Times New Roman" w:eastAsia="Times New Roman" w:hAnsi="Times New Roman" w:cs="Times New Roman"/>
          <w:sz w:val="28"/>
          <w:szCs w:val="28"/>
        </w:rPr>
        <w:t>апреля 2021 г</w:t>
      </w:r>
    </w:p>
    <w:p w:rsidR="009C1439" w:rsidRDefault="00711138">
      <w:r>
        <w:t xml:space="preserve">    </w:t>
      </w:r>
    </w:p>
    <w:p w:rsidR="0004296C" w:rsidRDefault="00CA7304" w:rsidP="00042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04"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пожарной безопасности на территории </w:t>
      </w:r>
    </w:p>
    <w:p w:rsidR="00CA7304" w:rsidRDefault="00CA7304" w:rsidP="00042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Базгиевский сельсовет</w:t>
      </w:r>
    </w:p>
    <w:p w:rsidR="0004296C" w:rsidRDefault="0004296C" w:rsidP="00042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304" w:rsidRPr="00EC5B0E" w:rsidRDefault="00CA7304" w:rsidP="00EC5B0E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EC5B0E">
        <w:rPr>
          <w:rFonts w:ascii="Times New Roman" w:hAnsi="Times New Roman" w:cs="Times New Roman"/>
          <w:sz w:val="26"/>
          <w:szCs w:val="26"/>
        </w:rPr>
        <w:t xml:space="preserve">Во исполнение постановления 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Башкортостан» и Плана основных мероприятий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04296C" w:rsidRPr="00EC5B0E">
        <w:rPr>
          <w:rFonts w:ascii="Times New Roman" w:hAnsi="Times New Roman" w:cs="Times New Roman"/>
          <w:sz w:val="26"/>
          <w:szCs w:val="26"/>
        </w:rPr>
        <w:t>людей на водных объектах на 2022</w:t>
      </w:r>
      <w:r w:rsidRPr="00EC5B0E">
        <w:rPr>
          <w:rFonts w:ascii="Times New Roman" w:hAnsi="Times New Roman" w:cs="Times New Roman"/>
          <w:sz w:val="26"/>
          <w:szCs w:val="26"/>
        </w:rPr>
        <w:t xml:space="preserve"> год, в целях минимизации риска возникновения чрезвычайных</w:t>
      </w:r>
      <w:proofErr w:type="gramEnd"/>
      <w:r w:rsidRPr="00EC5B0E">
        <w:rPr>
          <w:rFonts w:ascii="Times New Roman" w:hAnsi="Times New Roman" w:cs="Times New Roman"/>
          <w:sz w:val="26"/>
          <w:szCs w:val="26"/>
        </w:rPr>
        <w:t xml:space="preserve"> ситуаций с наступлением весенне-летнего периода:</w:t>
      </w:r>
    </w:p>
    <w:p w:rsidR="00CA7304" w:rsidRPr="00EC5B0E" w:rsidRDefault="00CA7304" w:rsidP="00CA73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C5B0E">
        <w:rPr>
          <w:rFonts w:ascii="Times New Roman" w:hAnsi="Times New Roman" w:cs="Times New Roman"/>
          <w:sz w:val="26"/>
          <w:szCs w:val="26"/>
        </w:rPr>
        <w:t>Провести в п</w:t>
      </w:r>
      <w:r w:rsidR="00DF619F" w:rsidRPr="00EC5B0E">
        <w:rPr>
          <w:rFonts w:ascii="Times New Roman" w:hAnsi="Times New Roman" w:cs="Times New Roman"/>
          <w:sz w:val="26"/>
          <w:szCs w:val="26"/>
        </w:rPr>
        <w:t>ериод с 18 апреля по 18</w:t>
      </w:r>
      <w:r w:rsidR="0004296C" w:rsidRPr="00EC5B0E">
        <w:rPr>
          <w:rFonts w:ascii="Times New Roman" w:hAnsi="Times New Roman" w:cs="Times New Roman"/>
          <w:sz w:val="26"/>
          <w:szCs w:val="26"/>
        </w:rPr>
        <w:t xml:space="preserve"> мая 2022</w:t>
      </w:r>
      <w:r w:rsidRPr="00EC5B0E">
        <w:rPr>
          <w:rFonts w:ascii="Times New Roman" w:hAnsi="Times New Roman" w:cs="Times New Roman"/>
          <w:sz w:val="26"/>
          <w:szCs w:val="26"/>
        </w:rPr>
        <w:t xml:space="preserve"> года месячник пожарной безопасности на территории сельского поселения Базгиевский сельсовет.</w:t>
      </w:r>
    </w:p>
    <w:p w:rsidR="00CA7304" w:rsidRPr="00EC5B0E" w:rsidRDefault="00CA7304" w:rsidP="00CA73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C5B0E">
        <w:rPr>
          <w:rFonts w:ascii="Times New Roman" w:hAnsi="Times New Roman" w:cs="Times New Roman"/>
          <w:sz w:val="26"/>
          <w:szCs w:val="26"/>
        </w:rPr>
        <w:t>Утвердить прилагаемый план мероприятий по проведению месячника.</w:t>
      </w:r>
    </w:p>
    <w:p w:rsidR="00CA7304" w:rsidRPr="00EC5B0E" w:rsidRDefault="00CA7304" w:rsidP="00CA73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C5B0E">
        <w:rPr>
          <w:rFonts w:ascii="Times New Roman" w:hAnsi="Times New Roman" w:cs="Times New Roman"/>
          <w:sz w:val="26"/>
          <w:szCs w:val="26"/>
        </w:rPr>
        <w:t xml:space="preserve">В  рамках проведения месячника пожарной безопасности и профилактики пожаров на объектах с массовым пребыванием: </w:t>
      </w:r>
    </w:p>
    <w:p w:rsidR="00CA7304" w:rsidRPr="00EC5B0E" w:rsidRDefault="00CA7304" w:rsidP="00CA7304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 w:rsidRPr="00EC5B0E">
        <w:rPr>
          <w:rFonts w:ascii="Times New Roman" w:hAnsi="Times New Roman" w:cs="Times New Roman"/>
          <w:sz w:val="26"/>
          <w:szCs w:val="26"/>
        </w:rPr>
        <w:t>3.1. обеспечить устранение в полном объеме, нарушений, указанных в предписаниях федерального государственного пожарного надзора;</w:t>
      </w:r>
    </w:p>
    <w:p w:rsidR="00CA7304" w:rsidRPr="00EC5B0E" w:rsidRDefault="00CA7304" w:rsidP="00CA7304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 w:rsidRPr="00EC5B0E">
        <w:rPr>
          <w:rFonts w:ascii="Times New Roman" w:hAnsi="Times New Roman" w:cs="Times New Roman"/>
          <w:sz w:val="26"/>
          <w:szCs w:val="26"/>
        </w:rPr>
        <w:t xml:space="preserve"> 3.2.обеспечить контроль в учреждениях: </w:t>
      </w:r>
    </w:p>
    <w:p w:rsidR="00CA7304" w:rsidRPr="00EC5B0E" w:rsidRDefault="00CA7304" w:rsidP="00CA7304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 w:rsidRPr="00EC5B0E">
        <w:rPr>
          <w:rFonts w:ascii="Times New Roman" w:hAnsi="Times New Roman" w:cs="Times New Roman"/>
          <w:sz w:val="26"/>
          <w:szCs w:val="26"/>
        </w:rPr>
        <w:t xml:space="preserve">             -за организацией проведения инструктажей и занятий о мерах пожарной безопасности с работниками (персоналом), в том числе в быту, в лесах, при проведении массовых мероприятий и т.д., независимо от функционального назначения объекта защиты; </w:t>
      </w:r>
    </w:p>
    <w:p w:rsidR="00CA7304" w:rsidRPr="00EC5B0E" w:rsidRDefault="00CA7304" w:rsidP="00CA7304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 w:rsidRPr="00EC5B0E">
        <w:rPr>
          <w:rFonts w:ascii="Times New Roman" w:hAnsi="Times New Roman" w:cs="Times New Roman"/>
          <w:sz w:val="26"/>
          <w:szCs w:val="26"/>
        </w:rPr>
        <w:t xml:space="preserve">            - за проведением занятий с детьми в виде «деловых игр» по изучению правил противопожарного режима с использованием наглядной агитации, правил поведения детей в случае обнаружения пожара, а также организованной их эвакуации в безопасные зоны, правил применения первичных средств пожаротушения (огнетушителей);</w:t>
      </w:r>
    </w:p>
    <w:p w:rsidR="00CA7304" w:rsidRPr="00EC5B0E" w:rsidRDefault="00863A65" w:rsidP="00CA7304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 w:rsidRPr="00EC5B0E">
        <w:rPr>
          <w:rFonts w:ascii="Times New Roman" w:hAnsi="Times New Roman" w:cs="Times New Roman"/>
          <w:sz w:val="26"/>
          <w:szCs w:val="26"/>
        </w:rPr>
        <w:t xml:space="preserve">  3.3.</w:t>
      </w:r>
      <w:r w:rsidR="00CA7304" w:rsidRPr="00EC5B0E">
        <w:rPr>
          <w:rFonts w:ascii="Times New Roman" w:hAnsi="Times New Roman" w:cs="Times New Roman"/>
          <w:sz w:val="26"/>
          <w:szCs w:val="26"/>
        </w:rPr>
        <w:t>организовать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 и объекты инфраструктуры;</w:t>
      </w:r>
    </w:p>
    <w:p w:rsidR="00CA7304" w:rsidRPr="00EC5B0E" w:rsidRDefault="00CA7304" w:rsidP="00CA7304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 w:rsidRPr="00EC5B0E">
        <w:rPr>
          <w:rFonts w:ascii="Times New Roman" w:hAnsi="Times New Roman" w:cs="Times New Roman"/>
          <w:sz w:val="26"/>
          <w:szCs w:val="26"/>
        </w:rPr>
        <w:t xml:space="preserve"> </w:t>
      </w:r>
      <w:r w:rsidR="00863A65" w:rsidRPr="00EC5B0E">
        <w:rPr>
          <w:rFonts w:ascii="Times New Roman" w:hAnsi="Times New Roman" w:cs="Times New Roman"/>
          <w:sz w:val="26"/>
          <w:szCs w:val="26"/>
        </w:rPr>
        <w:t xml:space="preserve">  3.4.</w:t>
      </w:r>
      <w:r w:rsidR="00DF619F" w:rsidRPr="00EC5B0E">
        <w:rPr>
          <w:rFonts w:ascii="Times New Roman" w:hAnsi="Times New Roman" w:cs="Times New Roman"/>
          <w:sz w:val="26"/>
          <w:szCs w:val="26"/>
        </w:rPr>
        <w:t>в срок до 25 мая 2022</w:t>
      </w:r>
      <w:r w:rsidR="00863A65" w:rsidRPr="00EC5B0E">
        <w:rPr>
          <w:rFonts w:ascii="Times New Roman" w:hAnsi="Times New Roman" w:cs="Times New Roman"/>
          <w:sz w:val="26"/>
          <w:szCs w:val="26"/>
        </w:rPr>
        <w:t xml:space="preserve"> года предоставить в администрацию муниципального района (через отдел по ГО и ЧС) информацию о выполнении данного распоряжения.</w:t>
      </w:r>
    </w:p>
    <w:p w:rsidR="00DC5D5A" w:rsidRPr="00EC5B0E" w:rsidRDefault="00CA7304" w:rsidP="00EC5B0E">
      <w:pPr>
        <w:pStyle w:val="a5"/>
        <w:rPr>
          <w:rFonts w:ascii="Times New Roman" w:hAnsi="Times New Roman" w:cs="Times New Roman"/>
          <w:sz w:val="26"/>
          <w:szCs w:val="26"/>
        </w:rPr>
      </w:pPr>
      <w:r w:rsidRPr="00EC5B0E">
        <w:rPr>
          <w:rFonts w:ascii="Times New Roman" w:eastAsia="Times New Roman" w:hAnsi="Times New Roman" w:cs="Times New Roman"/>
          <w:sz w:val="26"/>
          <w:szCs w:val="26"/>
        </w:rPr>
        <w:t>3.</w:t>
      </w:r>
      <w:proofErr w:type="gramStart"/>
      <w:r w:rsidR="00DC5D5A" w:rsidRPr="00EC5B0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DC5D5A" w:rsidRPr="00EC5B0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распоряжения  оставляю за собой</w:t>
      </w:r>
      <w:r w:rsidR="00DC5D5A" w:rsidRPr="00EC5B0E">
        <w:rPr>
          <w:rFonts w:ascii="Times New Roman" w:hAnsi="Times New Roman" w:cs="Times New Roman"/>
          <w:sz w:val="26"/>
          <w:szCs w:val="26"/>
        </w:rPr>
        <w:t>.</w:t>
      </w:r>
    </w:p>
    <w:p w:rsidR="00863A65" w:rsidRDefault="00DC5D5A" w:rsidP="00EC5B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5B0E">
        <w:rPr>
          <w:rFonts w:ascii="Times New Roman" w:eastAsia="Times New Roman" w:hAnsi="Times New Roman" w:cs="Times New Roman"/>
          <w:sz w:val="26"/>
          <w:szCs w:val="26"/>
        </w:rPr>
        <w:t xml:space="preserve">     Глава сельского поселения                                          Т.А.Закиров</w:t>
      </w:r>
    </w:p>
    <w:p w:rsidR="00EC5B0E" w:rsidRPr="00EC5B0E" w:rsidRDefault="00EC5B0E" w:rsidP="00EC5B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A65" w:rsidRDefault="00863A65" w:rsidP="00DC5D5A">
      <w:pPr>
        <w:rPr>
          <w:rFonts w:ascii="Times New Roman" w:hAnsi="Times New Roman" w:cs="Times New Roman"/>
          <w:sz w:val="28"/>
          <w:szCs w:val="28"/>
        </w:rPr>
      </w:pPr>
    </w:p>
    <w:p w:rsidR="00863A65" w:rsidRPr="00EC5B0E" w:rsidRDefault="00863A65" w:rsidP="00863A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5B0E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</w:t>
      </w:r>
      <w:r w:rsidR="00EC5B0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5B0E">
        <w:rPr>
          <w:rFonts w:ascii="Times New Roman" w:hAnsi="Times New Roman" w:cs="Times New Roman"/>
          <w:sz w:val="26"/>
          <w:szCs w:val="26"/>
        </w:rPr>
        <w:t xml:space="preserve">  Приложение к распоряжению </w:t>
      </w:r>
    </w:p>
    <w:p w:rsidR="00EC5B0E" w:rsidRDefault="00EC5B0E" w:rsidP="00863A65">
      <w:pPr>
        <w:pStyle w:val="a5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863A65" w:rsidRPr="00EC5B0E" w:rsidRDefault="00863A65" w:rsidP="00863A65">
      <w:pPr>
        <w:pStyle w:val="a5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EC5B0E">
        <w:rPr>
          <w:rFonts w:ascii="Times New Roman" w:hAnsi="Times New Roman" w:cs="Times New Roman"/>
          <w:sz w:val="26"/>
          <w:szCs w:val="26"/>
        </w:rPr>
        <w:t>ПЛАН</w:t>
      </w:r>
    </w:p>
    <w:p w:rsidR="00863A65" w:rsidRPr="00EC5B0E" w:rsidRDefault="00863A65" w:rsidP="00863A65">
      <w:pPr>
        <w:pStyle w:val="a5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EC5B0E">
        <w:rPr>
          <w:rFonts w:ascii="Times New Roman" w:hAnsi="Times New Roman" w:cs="Times New Roman"/>
          <w:sz w:val="26"/>
          <w:szCs w:val="26"/>
        </w:rPr>
        <w:t xml:space="preserve"> мероприятий по проведению месячника пожарной безопасности в сельском поселении Базгиевский сельсовет.</w:t>
      </w:r>
    </w:p>
    <w:tbl>
      <w:tblPr>
        <w:tblStyle w:val="a6"/>
        <w:tblW w:w="0" w:type="auto"/>
        <w:tblInd w:w="1080" w:type="dxa"/>
        <w:tblLook w:val="04A0"/>
      </w:tblPr>
      <w:tblGrid>
        <w:gridCol w:w="770"/>
        <w:gridCol w:w="3698"/>
        <w:gridCol w:w="2221"/>
        <w:gridCol w:w="2228"/>
      </w:tblGrid>
      <w:tr w:rsidR="00863A65" w:rsidTr="0001493D">
        <w:tc>
          <w:tcPr>
            <w:tcW w:w="770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8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21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28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863A65" w:rsidTr="0001493D">
        <w:tc>
          <w:tcPr>
            <w:tcW w:w="770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ходе и итогах месячника пожарной безопасности, по предупреждению пала прошлогодней травы и разжиганию костров в лесах</w:t>
            </w:r>
          </w:p>
        </w:tc>
        <w:tc>
          <w:tcPr>
            <w:tcW w:w="2221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28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863A65" w:rsidTr="0001493D">
        <w:tc>
          <w:tcPr>
            <w:tcW w:w="770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муниципальных правовых актов по обеспечению пожарной безопасности в </w:t>
            </w:r>
            <w:r w:rsidR="00DF619F">
              <w:rPr>
                <w:rFonts w:ascii="Times New Roman" w:hAnsi="Times New Roman" w:cs="Times New Roman"/>
                <w:sz w:val="24"/>
                <w:szCs w:val="24"/>
              </w:rPr>
              <w:t>весеннее-</w:t>
            </w: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летний пожароопасный период</w:t>
            </w:r>
          </w:p>
        </w:tc>
        <w:tc>
          <w:tcPr>
            <w:tcW w:w="2221" w:type="dxa"/>
          </w:tcPr>
          <w:p w:rsidR="00863A65" w:rsidRPr="00863A65" w:rsidRDefault="00DF619F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863A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28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863A65" w:rsidTr="0001493D">
        <w:tc>
          <w:tcPr>
            <w:tcW w:w="770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Уточнение состава, порядка дежурства, оповещения и сбора членов добровольных пожарных команд (дружин) при возникновении крупных пожаров</w:t>
            </w:r>
          </w:p>
        </w:tc>
        <w:tc>
          <w:tcPr>
            <w:tcW w:w="2221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F619F">
              <w:rPr>
                <w:rFonts w:ascii="Times New Roman" w:hAnsi="Times New Roman" w:cs="Times New Roman"/>
                <w:sz w:val="24"/>
                <w:szCs w:val="24"/>
              </w:rPr>
              <w:t xml:space="preserve"> 30.04.2022</w:t>
            </w: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28" w:type="dxa"/>
          </w:tcPr>
          <w:p w:rsidR="00863A65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863A65" w:rsidTr="0001493D">
        <w:tc>
          <w:tcPr>
            <w:tcW w:w="770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8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Корректировка перечня населённых пунктов, объектов экономики, имеющих общие границы с лесными участками</w:t>
            </w:r>
          </w:p>
        </w:tc>
        <w:tc>
          <w:tcPr>
            <w:tcW w:w="2221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A6A0E">
              <w:rPr>
                <w:rFonts w:ascii="Times New Roman" w:hAnsi="Times New Roman" w:cs="Times New Roman"/>
                <w:sz w:val="24"/>
                <w:szCs w:val="24"/>
              </w:rPr>
              <w:t xml:space="preserve"> 30.04.2022</w:t>
            </w: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28" w:type="dxa"/>
          </w:tcPr>
          <w:p w:rsidR="00863A65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863A65" w:rsidTr="0001493D">
        <w:tc>
          <w:tcPr>
            <w:tcW w:w="770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8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Корректировка и согласование плана и порядка привлечения сил и сре</w:t>
            </w:r>
            <w:proofErr w:type="gramStart"/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я тушения пожаров, составление списка привлекаемой водовозной техники для тушения пожаров, определение ответственных лиц</w:t>
            </w:r>
          </w:p>
        </w:tc>
        <w:tc>
          <w:tcPr>
            <w:tcW w:w="2221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A6A0E">
              <w:rPr>
                <w:rFonts w:ascii="Times New Roman" w:hAnsi="Times New Roman" w:cs="Times New Roman"/>
                <w:sz w:val="24"/>
                <w:szCs w:val="24"/>
              </w:rPr>
              <w:t xml:space="preserve"> 30.04.2022</w:t>
            </w: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28" w:type="dxa"/>
          </w:tcPr>
          <w:p w:rsidR="00863A65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863A65" w:rsidTr="0001493D">
        <w:tc>
          <w:tcPr>
            <w:tcW w:w="770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8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объектах защиты, граничащих с лесным массивом, предусмотреть создание защитных противопожарных минерализованных полос, удаление (сбор) в летний период сухой растительности и другие мероприятия, предупреждающие распространение огня </w:t>
            </w:r>
            <w:proofErr w:type="gramStart"/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63A6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пожара</w:t>
            </w:r>
          </w:p>
        </w:tc>
        <w:tc>
          <w:tcPr>
            <w:tcW w:w="2221" w:type="dxa"/>
          </w:tcPr>
          <w:p w:rsid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A6A0E">
              <w:rPr>
                <w:rFonts w:ascii="Times New Roman" w:hAnsi="Times New Roman" w:cs="Times New Roman"/>
                <w:sz w:val="24"/>
                <w:szCs w:val="24"/>
              </w:rPr>
              <w:t xml:space="preserve"> 01.05.2022</w:t>
            </w: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8" w:type="dxa"/>
          </w:tcPr>
          <w:p w:rsidR="00863A65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B137FE" w:rsidTr="0001493D">
        <w:tc>
          <w:tcPr>
            <w:tcW w:w="770" w:type="dxa"/>
          </w:tcPr>
          <w:p w:rsid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8" w:type="dxa"/>
          </w:tcPr>
          <w:p w:rsidR="00B137FE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FE">
              <w:rPr>
                <w:rFonts w:ascii="Times New Roman" w:hAnsi="Times New Roman" w:cs="Times New Roman"/>
                <w:sz w:val="24"/>
                <w:szCs w:val="24"/>
              </w:rPr>
              <w:t>Уточнение плана и порядка эвакуации населения при чрезвычайных ситуациях, связанных с возникновением природных пожаров. Доведение до сведения каждого жителя сигнала об экстренной эвакуации и порядка действий по ним</w:t>
            </w:r>
          </w:p>
        </w:tc>
        <w:tc>
          <w:tcPr>
            <w:tcW w:w="2221" w:type="dxa"/>
          </w:tcPr>
          <w:p w:rsidR="00B137FE" w:rsidRDefault="000A6A0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30.04.2022</w:t>
            </w:r>
            <w:r w:rsidR="00B137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8" w:type="dxa"/>
          </w:tcPr>
          <w:p w:rsidR="00B137FE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863A65" w:rsidTr="0001493D">
        <w:tc>
          <w:tcPr>
            <w:tcW w:w="770" w:type="dxa"/>
          </w:tcPr>
          <w:p w:rsidR="00863A65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8" w:type="dxa"/>
          </w:tcPr>
          <w:p w:rsidR="00863A65" w:rsidRPr="00863A65" w:rsidRDefault="00B137FE" w:rsidP="00B137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FE">
              <w:rPr>
                <w:rFonts w:ascii="Times New Roman" w:hAnsi="Times New Roman" w:cs="Times New Roman"/>
                <w:sz w:val="24"/>
                <w:szCs w:val="24"/>
              </w:rPr>
              <w:t>Установка в населенных пунктах средств оповещения населения и определение порядка вызова пожарной охраны</w:t>
            </w:r>
          </w:p>
        </w:tc>
        <w:tc>
          <w:tcPr>
            <w:tcW w:w="2221" w:type="dxa"/>
          </w:tcPr>
          <w:p w:rsidR="00863A65" w:rsidRDefault="000A6A0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18.05.2022</w:t>
            </w:r>
            <w:r w:rsidR="00B137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28" w:type="dxa"/>
          </w:tcPr>
          <w:p w:rsidR="00863A65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863A65" w:rsidTr="0001493D">
        <w:tc>
          <w:tcPr>
            <w:tcW w:w="770" w:type="dxa"/>
          </w:tcPr>
          <w:p w:rsidR="00863A65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8" w:type="dxa"/>
          </w:tcPr>
          <w:p w:rsidR="00863A65" w:rsidRPr="00863A65" w:rsidRDefault="00B137FE" w:rsidP="000A6A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</w:t>
            </w:r>
            <w:r w:rsidRPr="00B13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обеспечению запасами воды и пожарным инвентарём (с </w:t>
            </w:r>
            <w:proofErr w:type="spellStart"/>
            <w:r w:rsidRPr="00B137FE">
              <w:rPr>
                <w:rFonts w:ascii="Times New Roman" w:hAnsi="Times New Roman" w:cs="Times New Roman"/>
                <w:sz w:val="24"/>
                <w:szCs w:val="24"/>
              </w:rPr>
              <w:t>подворовым</w:t>
            </w:r>
            <w:proofErr w:type="spellEnd"/>
            <w:r w:rsidRPr="00B137FE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распределением) во всех населённых пунктах </w:t>
            </w:r>
          </w:p>
        </w:tc>
        <w:tc>
          <w:tcPr>
            <w:tcW w:w="2221" w:type="dxa"/>
          </w:tcPr>
          <w:p w:rsidR="00863A65" w:rsidRDefault="000A6A0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18.05.2022</w:t>
            </w:r>
            <w:r w:rsidR="00B137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28" w:type="dxa"/>
          </w:tcPr>
          <w:p w:rsidR="00863A65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863A65" w:rsidTr="0001493D">
        <w:tc>
          <w:tcPr>
            <w:tcW w:w="770" w:type="dxa"/>
          </w:tcPr>
          <w:p w:rsidR="00863A65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6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8" w:type="dxa"/>
          </w:tcPr>
          <w:p w:rsidR="00863A65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FE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средств наглядной противопожарной пропаганды (аншлаги, буклеты, памятки и т.п.) по действиям при пожаре</w:t>
            </w:r>
          </w:p>
        </w:tc>
        <w:tc>
          <w:tcPr>
            <w:tcW w:w="2221" w:type="dxa"/>
          </w:tcPr>
          <w:p w:rsidR="00863A65" w:rsidRDefault="000A6A0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18.05.2022</w:t>
            </w:r>
            <w:r w:rsidR="00B137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28" w:type="dxa"/>
          </w:tcPr>
          <w:p w:rsidR="00863A65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B137FE" w:rsidTr="0001493D">
        <w:tc>
          <w:tcPr>
            <w:tcW w:w="770" w:type="dxa"/>
          </w:tcPr>
          <w:p w:rsid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</w:tcPr>
          <w:p w:rsidR="00B137FE" w:rsidRP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FE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в населенных пунктах. Определение и выполнение мероприятий, направленных на выполнение требований правил противопожарного режима. Организация обучения мерам пожарной безопасности, порядку оповещения, сбора, содержанию и применению первичных средств пожаротушения</w:t>
            </w:r>
          </w:p>
        </w:tc>
        <w:tc>
          <w:tcPr>
            <w:tcW w:w="2221" w:type="dxa"/>
          </w:tcPr>
          <w:p w:rsid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установленному графику</w:t>
            </w:r>
          </w:p>
        </w:tc>
        <w:tc>
          <w:tcPr>
            <w:tcW w:w="2228" w:type="dxa"/>
          </w:tcPr>
          <w:p w:rsidR="00B137FE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B137FE" w:rsidTr="0001493D">
        <w:tc>
          <w:tcPr>
            <w:tcW w:w="770" w:type="dxa"/>
          </w:tcPr>
          <w:p w:rsid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</w:tcPr>
          <w:p w:rsidR="00B137FE" w:rsidRP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FE">
              <w:rPr>
                <w:rFonts w:ascii="Times New Roman" w:hAnsi="Times New Roman" w:cs="Times New Roman"/>
                <w:sz w:val="24"/>
                <w:szCs w:val="24"/>
              </w:rPr>
              <w:t>Заполнение пожарных водоемов, оборудование водонапорных башен устройствами для забора воды пожарными автомобилями, обеспечение подъезда к ним. Проведение проверки, испытания, при необходимости ремонта систем противопожарного водоснабжения (гидрантов)</w:t>
            </w:r>
          </w:p>
        </w:tc>
        <w:tc>
          <w:tcPr>
            <w:tcW w:w="2221" w:type="dxa"/>
          </w:tcPr>
          <w:p w:rsidR="00B137FE" w:rsidRDefault="000A6A0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18.05.2022</w:t>
            </w:r>
            <w:r w:rsidR="00B137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28" w:type="dxa"/>
          </w:tcPr>
          <w:p w:rsidR="00B137FE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B137FE" w:rsidTr="0001493D">
        <w:tc>
          <w:tcPr>
            <w:tcW w:w="770" w:type="dxa"/>
          </w:tcPr>
          <w:p w:rsid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</w:tcPr>
          <w:p w:rsidR="00B137FE" w:rsidRP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FE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собственниками индивидуальных жилых домов по обеспечению наличия емкостей (бочек) с водой или огнетушителей в ходе подворного обхода</w:t>
            </w:r>
          </w:p>
        </w:tc>
        <w:tc>
          <w:tcPr>
            <w:tcW w:w="2221" w:type="dxa"/>
          </w:tcPr>
          <w:p w:rsidR="00B137FE" w:rsidRDefault="000A6A0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proofErr w:type="spellEnd"/>
            <w:r w:rsidR="00B137FE">
              <w:rPr>
                <w:rFonts w:ascii="Times New Roman" w:hAnsi="Times New Roman" w:cs="Times New Roman"/>
                <w:sz w:val="24"/>
                <w:szCs w:val="24"/>
              </w:rPr>
              <w:t>- летний</w:t>
            </w:r>
            <w:proofErr w:type="gramEnd"/>
            <w:r w:rsidR="00B137FE">
              <w:rPr>
                <w:rFonts w:ascii="Times New Roman" w:hAnsi="Times New Roman" w:cs="Times New Roman"/>
                <w:sz w:val="24"/>
                <w:szCs w:val="24"/>
              </w:rPr>
              <w:t xml:space="preserve"> пожаро</w:t>
            </w:r>
            <w:r w:rsidR="00B137FE" w:rsidRPr="00B137FE">
              <w:rPr>
                <w:rFonts w:ascii="Times New Roman" w:hAnsi="Times New Roman" w:cs="Times New Roman"/>
                <w:sz w:val="24"/>
                <w:szCs w:val="24"/>
              </w:rPr>
              <w:t>опасный период</w:t>
            </w:r>
          </w:p>
        </w:tc>
        <w:tc>
          <w:tcPr>
            <w:tcW w:w="2228" w:type="dxa"/>
          </w:tcPr>
          <w:p w:rsidR="00B137FE" w:rsidRPr="00863A65" w:rsidRDefault="00B137FE" w:rsidP="00B137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группа СП</w:t>
            </w:r>
          </w:p>
        </w:tc>
      </w:tr>
      <w:tr w:rsidR="00B137FE" w:rsidTr="0001493D">
        <w:tc>
          <w:tcPr>
            <w:tcW w:w="770" w:type="dxa"/>
          </w:tcPr>
          <w:p w:rsid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8" w:type="dxa"/>
          </w:tcPr>
          <w:p w:rsidR="00B137FE" w:rsidRPr="00B137FE" w:rsidRDefault="00B137FE" w:rsidP="000A6A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FE">
              <w:rPr>
                <w:rFonts w:ascii="Times New Roman" w:hAnsi="Times New Roman" w:cs="Times New Roman"/>
                <w:sz w:val="24"/>
                <w:szCs w:val="24"/>
              </w:rPr>
              <w:t>Обеспечение исправного</w:t>
            </w:r>
            <w:r w:rsidR="000A6A0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состояния пожарной</w:t>
            </w:r>
            <w:r w:rsidRPr="00B13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A0E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 w:rsidRPr="00B137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37FE">
              <w:rPr>
                <w:rFonts w:ascii="Times New Roman" w:hAnsi="Times New Roman" w:cs="Times New Roman"/>
                <w:sz w:val="24"/>
                <w:szCs w:val="24"/>
              </w:rPr>
              <w:t>мотопомп</w:t>
            </w:r>
            <w:proofErr w:type="spellEnd"/>
            <w:r w:rsidRPr="00B137FE">
              <w:rPr>
                <w:rFonts w:ascii="Times New Roman" w:hAnsi="Times New Roman" w:cs="Times New Roman"/>
                <w:sz w:val="24"/>
                <w:szCs w:val="24"/>
              </w:rPr>
              <w:t>, приспособленной (переоборудованной) техники для тушения пожаров</w:t>
            </w:r>
          </w:p>
        </w:tc>
        <w:tc>
          <w:tcPr>
            <w:tcW w:w="2221" w:type="dxa"/>
          </w:tcPr>
          <w:p w:rsid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весенне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7FE"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r w:rsidRPr="00B137FE">
              <w:rPr>
                <w:rFonts w:ascii="Times New Roman" w:hAnsi="Times New Roman" w:cs="Times New Roman"/>
                <w:sz w:val="24"/>
                <w:szCs w:val="24"/>
              </w:rPr>
              <w:t>опасный период</w:t>
            </w:r>
          </w:p>
        </w:tc>
        <w:tc>
          <w:tcPr>
            <w:tcW w:w="2228" w:type="dxa"/>
          </w:tcPr>
          <w:p w:rsidR="00B137FE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</w:tbl>
    <w:p w:rsidR="00863A65" w:rsidRPr="0001493D" w:rsidRDefault="00863A65" w:rsidP="0001493D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sectPr w:rsidR="00863A65" w:rsidRPr="0001493D" w:rsidSect="00EC5B0E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81D"/>
    <w:multiLevelType w:val="hybridMultilevel"/>
    <w:tmpl w:val="4552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27D2F"/>
    <w:multiLevelType w:val="hybridMultilevel"/>
    <w:tmpl w:val="7482112C"/>
    <w:lvl w:ilvl="0" w:tplc="6C2C3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1768BE"/>
    <w:multiLevelType w:val="hybridMultilevel"/>
    <w:tmpl w:val="7482112C"/>
    <w:lvl w:ilvl="0" w:tplc="6C2C3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11138"/>
    <w:rsid w:val="0001493D"/>
    <w:rsid w:val="0004296C"/>
    <w:rsid w:val="0007360C"/>
    <w:rsid w:val="000A6A0E"/>
    <w:rsid w:val="000C6F1B"/>
    <w:rsid w:val="00202959"/>
    <w:rsid w:val="002233B8"/>
    <w:rsid w:val="00236918"/>
    <w:rsid w:val="0029602F"/>
    <w:rsid w:val="00380599"/>
    <w:rsid w:val="00423BBA"/>
    <w:rsid w:val="0042546D"/>
    <w:rsid w:val="0065592C"/>
    <w:rsid w:val="00711138"/>
    <w:rsid w:val="00726F5B"/>
    <w:rsid w:val="00863A65"/>
    <w:rsid w:val="00906641"/>
    <w:rsid w:val="009C1439"/>
    <w:rsid w:val="009D3EB1"/>
    <w:rsid w:val="00A21D59"/>
    <w:rsid w:val="00B137FE"/>
    <w:rsid w:val="00B25EA4"/>
    <w:rsid w:val="00C11674"/>
    <w:rsid w:val="00CA7304"/>
    <w:rsid w:val="00DC5D5A"/>
    <w:rsid w:val="00DF619F"/>
    <w:rsid w:val="00EC5B0E"/>
    <w:rsid w:val="00F8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138"/>
    <w:pPr>
      <w:ind w:left="720"/>
      <w:contextualSpacing/>
    </w:pPr>
  </w:style>
  <w:style w:type="table" w:styleId="a6">
    <w:name w:val="Table Grid"/>
    <w:basedOn w:val="a1"/>
    <w:uiPriority w:val="59"/>
    <w:rsid w:val="00863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</cp:lastModifiedBy>
  <cp:revision>14</cp:revision>
  <cp:lastPrinted>2021-04-30T06:38:00Z</cp:lastPrinted>
  <dcterms:created xsi:type="dcterms:W3CDTF">2021-04-17T16:41:00Z</dcterms:created>
  <dcterms:modified xsi:type="dcterms:W3CDTF">2022-05-05T06:47:00Z</dcterms:modified>
</cp:coreProperties>
</file>