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9A" w:rsidRPr="009A389A" w:rsidRDefault="009A389A" w:rsidP="009A389A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9A389A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ПРОЕКТ</w:t>
      </w:r>
    </w:p>
    <w:p w:rsidR="009A389A" w:rsidRDefault="009A389A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70E7" w:rsidRDefault="00BD73AF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3A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BD73AF">
        <w:rPr>
          <w:rFonts w:ascii="Times New Roman" w:eastAsia="Times New Roman" w:hAnsi="Times New Roman"/>
          <w:b/>
          <w:sz w:val="28"/>
          <w:szCs w:val="28"/>
          <w:lang w:val="be-BY" w:eastAsia="ar-SA"/>
        </w:rPr>
        <w:t>ҠАРАР</w:t>
      </w:r>
      <w:r w:rsidRPr="00BD73AF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BD73A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РЕШЕНИЕ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192BCB" w:rsidRDefault="00192BCB" w:rsidP="00192BC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BCB">
        <w:rPr>
          <w:rFonts w:ascii="Times New Roman" w:hAnsi="Times New Roman"/>
          <w:b/>
          <w:sz w:val="28"/>
          <w:szCs w:val="28"/>
        </w:rPr>
        <w:t xml:space="preserve">Об освобождении  от оплаты арендной платы по договорам аренды муниципального имущества </w:t>
      </w:r>
      <w:r w:rsidR="00DF6057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43846">
        <w:rPr>
          <w:rFonts w:ascii="Times New Roman" w:hAnsi="Times New Roman"/>
          <w:b/>
          <w:sz w:val="28"/>
          <w:szCs w:val="28"/>
        </w:rPr>
        <w:t xml:space="preserve"> Базгиевский сельсовет </w:t>
      </w:r>
      <w:r w:rsidRPr="00192BC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43846">
        <w:rPr>
          <w:rFonts w:ascii="Times New Roman" w:hAnsi="Times New Roman"/>
          <w:b/>
          <w:sz w:val="28"/>
          <w:szCs w:val="28"/>
        </w:rPr>
        <w:t xml:space="preserve"> </w:t>
      </w:r>
      <w:r w:rsidRPr="00192BCB">
        <w:rPr>
          <w:rFonts w:ascii="Times New Roman" w:hAnsi="Times New Roman"/>
          <w:b/>
          <w:sz w:val="28"/>
          <w:szCs w:val="28"/>
        </w:rPr>
        <w:t>Шаранский район Республики Башкортостан, для субъектов малого и среднего предпринимательства, включенных в реестр субъектов малого и среднего предпринимательства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</w:t>
      </w:r>
      <w:r w:rsidR="00192BCB">
        <w:rPr>
          <w:rFonts w:ascii="Times New Roman" w:hAnsi="Times New Roman"/>
          <w:sz w:val="28"/>
          <w:szCs w:val="28"/>
        </w:rPr>
        <w:t>1апреля</w:t>
      </w:r>
      <w:r>
        <w:rPr>
          <w:rFonts w:ascii="Times New Roman" w:hAnsi="Times New Roman"/>
          <w:sz w:val="28"/>
          <w:szCs w:val="28"/>
        </w:rPr>
        <w:t xml:space="preserve"> 2020 года №</w:t>
      </w:r>
      <w:r w:rsidR="00192BCB">
        <w:rPr>
          <w:rFonts w:ascii="Times New Roman" w:hAnsi="Times New Roman"/>
          <w:sz w:val="28"/>
          <w:szCs w:val="28"/>
        </w:rPr>
        <w:t xml:space="preserve"> РГ-119</w:t>
      </w:r>
      <w:r>
        <w:rPr>
          <w:rFonts w:ascii="Times New Roman" w:hAnsi="Times New Roman"/>
          <w:sz w:val="28"/>
          <w:szCs w:val="28"/>
        </w:rPr>
        <w:t xml:space="preserve">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</w:t>
      </w:r>
      <w:r w:rsidR="00192BCB">
        <w:rPr>
          <w:rFonts w:ascii="Times New Roman" w:hAnsi="Times New Roman"/>
          <w:sz w:val="28"/>
          <w:szCs w:val="28"/>
        </w:rPr>
        <w:t xml:space="preserve">, Совет решил:  </w:t>
      </w:r>
    </w:p>
    <w:p w:rsidR="00D970E7" w:rsidRPr="003437BC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</w:t>
      </w:r>
      <w:r w:rsidR="00DF605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3846">
        <w:rPr>
          <w:rFonts w:ascii="Times New Roman" w:hAnsi="Times New Roman"/>
          <w:sz w:val="28"/>
          <w:szCs w:val="28"/>
        </w:rPr>
        <w:t>Базгиевский сельсовет</w:t>
      </w:r>
      <w:r w:rsidR="00DF6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Башкортостан, Комитету по управлению собственностью Министерства земельных и имущественных отношений Республики Башкортостан по Шаранскому району, </w:t>
      </w:r>
      <w:r w:rsidRPr="00412C2C">
        <w:rPr>
          <w:rFonts w:ascii="Times New Roman" w:hAnsi="Times New Roman"/>
          <w:sz w:val="28"/>
          <w:szCs w:val="28"/>
        </w:rPr>
        <w:t xml:space="preserve">по договорам аренды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12C2C">
        <w:rPr>
          <w:rFonts w:ascii="Times New Roman" w:hAnsi="Times New Roman"/>
          <w:sz w:val="28"/>
          <w:szCs w:val="28"/>
        </w:rPr>
        <w:t xml:space="preserve"> имущества, за исключением земельных участков</w:t>
      </w:r>
      <w:r w:rsidR="00DF6057">
        <w:rPr>
          <w:rFonts w:ascii="Times New Roman" w:hAnsi="Times New Roman"/>
          <w:sz w:val="28"/>
          <w:szCs w:val="28"/>
        </w:rPr>
        <w:t>, заключенным до 1 апреля 2020 года,</w:t>
      </w:r>
      <w:r w:rsidR="00BD73AF">
        <w:rPr>
          <w:rFonts w:ascii="Times New Roman" w:hAnsi="Times New Roman"/>
          <w:sz w:val="28"/>
          <w:szCs w:val="28"/>
        </w:rPr>
        <w:t xml:space="preserve"> </w:t>
      </w:r>
      <w:r w:rsidR="00DF6057" w:rsidRPr="002F0FAC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>а)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включенного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заключение дополнительног</w:t>
      </w:r>
      <w:r>
        <w:rPr>
          <w:rFonts w:ascii="Times New Roman" w:hAnsi="Times New Roman"/>
          <w:sz w:val="28"/>
          <w:szCs w:val="28"/>
        </w:rPr>
        <w:t xml:space="preserve">о соглашения, предусматривающего освобождение от оплаты </w:t>
      </w:r>
      <w:r w:rsidRPr="002F0FAC">
        <w:rPr>
          <w:rFonts w:ascii="Times New Roman" w:hAnsi="Times New Roman"/>
          <w:sz w:val="28"/>
          <w:szCs w:val="28"/>
        </w:rPr>
        <w:t>арендной платы</w:t>
      </w:r>
      <w:r w:rsidR="00BD73AF">
        <w:rPr>
          <w:rFonts w:ascii="Times New Roman" w:hAnsi="Times New Roman"/>
          <w:sz w:val="28"/>
          <w:szCs w:val="28"/>
        </w:rPr>
        <w:t xml:space="preserve">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F0FAC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включенных</w:t>
      </w:r>
      <w:r w:rsidRPr="00054D0A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</w:t>
      </w:r>
      <w:r>
        <w:rPr>
          <w:rFonts w:ascii="Times New Roman" w:hAnsi="Times New Roman"/>
          <w:sz w:val="28"/>
          <w:szCs w:val="28"/>
        </w:rPr>
        <w:t>«</w:t>
      </w:r>
      <w:r w:rsidRPr="002F0F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2F0FAC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D970E7" w:rsidRPr="00145FD5" w:rsidRDefault="00D970E7" w:rsidP="0055078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="00F43846" w:rsidRPr="00F43846">
        <w:rPr>
          <w:rFonts w:ascii="Times New Roman" w:hAnsi="Times New Roman"/>
          <w:sz w:val="28"/>
          <w:szCs w:val="28"/>
        </w:rPr>
        <w:t xml:space="preserve"> </w:t>
      </w:r>
      <w:r w:rsidR="00F43846">
        <w:rPr>
          <w:rFonts w:ascii="Times New Roman" w:hAnsi="Times New Roman"/>
          <w:sz w:val="28"/>
          <w:szCs w:val="28"/>
        </w:rPr>
        <w:t>сельского поселения Базгиевский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Башкортостан, Комитету по управлению собственностью Министерства земельных и имущественных отношений Республики Башкортостан по Шаранскому району</w:t>
      </w:r>
      <w:r w:rsidRPr="00145FD5">
        <w:rPr>
          <w:rFonts w:ascii="Times New Roman" w:hAnsi="Times New Roman"/>
          <w:sz w:val="28"/>
          <w:szCs w:val="28"/>
        </w:rPr>
        <w:t xml:space="preserve"> по договорам аренды</w:t>
      </w:r>
      <w:r>
        <w:rPr>
          <w:rFonts w:ascii="Times New Roman" w:hAnsi="Times New Roman"/>
          <w:sz w:val="28"/>
          <w:szCs w:val="28"/>
        </w:rPr>
        <w:t xml:space="preserve"> земельных участков, </w:t>
      </w:r>
      <w:r w:rsidRPr="00145FD5">
        <w:rPr>
          <w:rFonts w:ascii="Times New Roman" w:hAnsi="Times New Roman"/>
          <w:sz w:val="28"/>
          <w:szCs w:val="28"/>
        </w:rPr>
        <w:t xml:space="preserve">заключенным в соответствии </w:t>
      </w:r>
      <w:r w:rsidRPr="00FD7AA4">
        <w:rPr>
          <w:rFonts w:ascii="Times New Roman" w:hAnsi="Times New Roman"/>
          <w:sz w:val="28"/>
          <w:szCs w:val="28"/>
        </w:rPr>
        <w:t xml:space="preserve">с </w:t>
      </w:r>
      <w:r w:rsidR="00FD7AA4" w:rsidRPr="00FD7AA4">
        <w:rPr>
          <w:rFonts w:ascii="Times New Roman" w:hAnsi="Times New Roman"/>
          <w:sz w:val="28"/>
          <w:szCs w:val="28"/>
        </w:rPr>
        <w:t>решением Совета муниципаль</w:t>
      </w:r>
      <w:r w:rsidR="0045619E">
        <w:rPr>
          <w:rFonts w:ascii="Times New Roman" w:hAnsi="Times New Roman"/>
          <w:sz w:val="28"/>
          <w:szCs w:val="28"/>
        </w:rPr>
        <w:t>ного района Шаранский район от 07.02</w:t>
      </w:r>
      <w:r w:rsidR="00FD7AA4" w:rsidRPr="00FD7AA4">
        <w:rPr>
          <w:rFonts w:ascii="Times New Roman" w:hAnsi="Times New Roman"/>
          <w:sz w:val="28"/>
          <w:szCs w:val="28"/>
        </w:rPr>
        <w:t>.2</w:t>
      </w:r>
      <w:r w:rsidR="0045619E">
        <w:rPr>
          <w:rFonts w:ascii="Times New Roman" w:hAnsi="Times New Roman"/>
          <w:sz w:val="28"/>
          <w:szCs w:val="28"/>
        </w:rPr>
        <w:t>019 года №38/301</w:t>
      </w:r>
      <w:r w:rsidR="00FD7AA4" w:rsidRPr="00FD7AA4">
        <w:rPr>
          <w:rFonts w:ascii="Times New Roman" w:hAnsi="Times New Roman"/>
          <w:sz w:val="28"/>
          <w:szCs w:val="28"/>
        </w:rPr>
        <w:t xml:space="preserve"> </w:t>
      </w:r>
      <w:r w:rsidRPr="00FD7AA4">
        <w:rPr>
          <w:rFonts w:ascii="Times New Roman" w:hAnsi="Times New Roman"/>
          <w:sz w:val="28"/>
          <w:szCs w:val="28"/>
        </w:rPr>
        <w:t xml:space="preserve"> «О</w:t>
      </w:r>
      <w:r w:rsidR="00FD7AA4" w:rsidRPr="00FD7AA4">
        <w:rPr>
          <w:rFonts w:ascii="Times New Roman" w:hAnsi="Times New Roman"/>
          <w:sz w:val="28"/>
          <w:szCs w:val="28"/>
        </w:rPr>
        <w:t xml:space="preserve">б утверждении </w:t>
      </w:r>
      <w:r w:rsidRPr="00FD7AA4">
        <w:rPr>
          <w:rFonts w:ascii="Times New Roman" w:hAnsi="Times New Roman"/>
          <w:sz w:val="28"/>
          <w:szCs w:val="28"/>
        </w:rPr>
        <w:t>Порядк</w:t>
      </w:r>
      <w:r w:rsidR="00FD7AA4" w:rsidRPr="00FD7AA4">
        <w:rPr>
          <w:rFonts w:ascii="Times New Roman" w:hAnsi="Times New Roman"/>
          <w:sz w:val="28"/>
          <w:szCs w:val="28"/>
        </w:rPr>
        <w:t>а</w:t>
      </w:r>
      <w:r w:rsidRPr="00FD7AA4">
        <w:rPr>
          <w:rFonts w:ascii="Times New Roman" w:hAnsi="Times New Roman"/>
          <w:sz w:val="28"/>
          <w:szCs w:val="28"/>
        </w:rPr>
        <w:t xml:space="preserve"> формирования, ведения, обязательного опубликования перечня </w:t>
      </w:r>
      <w:r w:rsidR="00FD7AA4" w:rsidRPr="00FD7AA4">
        <w:rPr>
          <w:rFonts w:ascii="Times New Roman" w:hAnsi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муниципального района Шаранский район Республики Башкортостан»</w:t>
      </w:r>
      <w:r w:rsidR="00DF6057">
        <w:rPr>
          <w:rFonts w:ascii="Times New Roman" w:hAnsi="Times New Roman"/>
          <w:sz w:val="28"/>
          <w:szCs w:val="28"/>
        </w:rPr>
        <w:t>до 1 апреля 2020 года,</w:t>
      </w:r>
      <w:r w:rsidRPr="00145FD5">
        <w:rPr>
          <w:rFonts w:ascii="Times New Roman" w:hAnsi="Times New Roman"/>
          <w:sz w:val="28"/>
          <w:szCs w:val="28"/>
        </w:rPr>
        <w:t xml:space="preserve">обеспечить: </w:t>
      </w:r>
    </w:p>
    <w:p w:rsidR="00D970E7" w:rsidRPr="00145FD5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lastRenderedPageBreak/>
        <w:t>а) заключение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8D0610">
        <w:rPr>
          <w:rFonts w:ascii="Times New Roman" w:hAnsi="Times New Roman"/>
          <w:sz w:val="28"/>
          <w:szCs w:val="28"/>
        </w:rPr>
        <w:t xml:space="preserve"> включенного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дополнительного соглашения, предусматривающего освобождение от оплаты арендной платы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 w:rsidRPr="00145FD5"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Pr="00145FD5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0610">
        <w:rPr>
          <w:rFonts w:ascii="Times New Roman" w:hAnsi="Times New Roman"/>
          <w:sz w:val="28"/>
          <w:szCs w:val="28"/>
        </w:rPr>
        <w:t>включенн</w:t>
      </w:r>
      <w:r>
        <w:rPr>
          <w:rFonts w:ascii="Times New Roman" w:hAnsi="Times New Roman"/>
          <w:sz w:val="28"/>
          <w:szCs w:val="28"/>
        </w:rPr>
        <w:t>ых</w:t>
      </w:r>
      <w:r w:rsidRPr="008D0610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E32061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061">
        <w:rPr>
          <w:rFonts w:ascii="Times New Roman" w:hAnsi="Times New Roman"/>
          <w:color w:val="000000"/>
          <w:sz w:val="28"/>
          <w:szCs w:val="28"/>
        </w:rPr>
        <w:t>3. Настоящее решение распространяется на правоотношения, возникшие с 1 апреля 2020 года и действует до 31 декабря 2020 года.</w:t>
      </w: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3437BC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0E7" w:rsidRDefault="00F43846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Глава сельского поселения                                                    Т.А.Закиров</w:t>
      </w:r>
    </w:p>
    <w:p w:rsidR="00BD73AF" w:rsidRDefault="00BD73A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D73AF" w:rsidRDefault="00BD73A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D73AF" w:rsidRDefault="00BD73A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D73AF" w:rsidRDefault="00BD73A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BD73AF" w:rsidRPr="00E11839" w:rsidRDefault="00BD73AF" w:rsidP="00BD73AF">
      <w:pPr>
        <w:pStyle w:val="3"/>
        <w:ind w:firstLine="0"/>
        <w:rPr>
          <w:szCs w:val="28"/>
        </w:rPr>
      </w:pPr>
      <w:r w:rsidRPr="00E11839">
        <w:rPr>
          <w:szCs w:val="28"/>
        </w:rPr>
        <w:t>с.Базгиево</w:t>
      </w:r>
    </w:p>
    <w:p w:rsidR="00BD73AF" w:rsidRPr="00E11839" w:rsidRDefault="00BD73AF" w:rsidP="00BD73AF">
      <w:pPr>
        <w:pStyle w:val="3"/>
        <w:ind w:firstLine="0"/>
        <w:rPr>
          <w:szCs w:val="28"/>
        </w:rPr>
      </w:pPr>
      <w:r>
        <w:rPr>
          <w:szCs w:val="28"/>
        </w:rPr>
        <w:t>________ 2020</w:t>
      </w:r>
      <w:r w:rsidRPr="00E11839">
        <w:rPr>
          <w:szCs w:val="28"/>
        </w:rPr>
        <w:t xml:space="preserve"> года</w:t>
      </w:r>
    </w:p>
    <w:p w:rsidR="00BD73AF" w:rsidRDefault="00BD73AF" w:rsidP="00BD73AF">
      <w:pPr>
        <w:pStyle w:val="3"/>
        <w:ind w:firstLine="0"/>
        <w:rPr>
          <w:sz w:val="22"/>
          <w:szCs w:val="22"/>
        </w:rPr>
      </w:pPr>
      <w:r w:rsidRPr="00E11839">
        <w:rPr>
          <w:szCs w:val="28"/>
        </w:rPr>
        <w:t xml:space="preserve">№ </w:t>
      </w:r>
      <w:r w:rsidR="009A389A">
        <w:rPr>
          <w:szCs w:val="28"/>
        </w:rPr>
        <w:t>___</w:t>
      </w:r>
    </w:p>
    <w:p w:rsidR="00BD73AF" w:rsidRDefault="00BD73AF" w:rsidP="00B87BCA">
      <w:pPr>
        <w:spacing w:after="0" w:line="240" w:lineRule="auto"/>
        <w:jc w:val="both"/>
      </w:pPr>
    </w:p>
    <w:sectPr w:rsidR="00BD73AF" w:rsidSect="00AB3557">
      <w:headerReference w:type="even" r:id="rId6"/>
      <w:headerReference w:type="default" r:id="rId7"/>
      <w:pgSz w:w="11906" w:h="16838"/>
      <w:pgMar w:top="1134" w:right="850" w:bottom="1134" w:left="1701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C9" w:rsidRDefault="009506C9" w:rsidP="007C4BF0">
      <w:pPr>
        <w:spacing w:after="0" w:line="240" w:lineRule="auto"/>
      </w:pPr>
      <w:r>
        <w:separator/>
      </w:r>
    </w:p>
  </w:endnote>
  <w:endnote w:type="continuationSeparator" w:id="1">
    <w:p w:rsidR="009506C9" w:rsidRDefault="009506C9" w:rsidP="007C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C9" w:rsidRDefault="009506C9" w:rsidP="007C4BF0">
      <w:pPr>
        <w:spacing w:after="0" w:line="240" w:lineRule="auto"/>
      </w:pPr>
      <w:r>
        <w:separator/>
      </w:r>
    </w:p>
  </w:footnote>
  <w:footnote w:type="continuationSeparator" w:id="1">
    <w:p w:rsidR="009506C9" w:rsidRDefault="009506C9" w:rsidP="007C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655E72" w:rsidRDefault="00D970E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D970E7" w:rsidRPr="00655E72" w:rsidRDefault="00D970E7">
    <w:pPr>
      <w:pStyle w:val="a3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B40482" w:rsidRDefault="00D970E7" w:rsidP="00AB355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CCB"/>
    <w:rsid w:val="000045B3"/>
    <w:rsid w:val="0002687F"/>
    <w:rsid w:val="00044E2E"/>
    <w:rsid w:val="00054D0A"/>
    <w:rsid w:val="00066FF4"/>
    <w:rsid w:val="00074C8A"/>
    <w:rsid w:val="00080D1A"/>
    <w:rsid w:val="000910B6"/>
    <w:rsid w:val="000A1739"/>
    <w:rsid w:val="000A204D"/>
    <w:rsid w:val="000D53AD"/>
    <w:rsid w:val="00100AE1"/>
    <w:rsid w:val="00100BB2"/>
    <w:rsid w:val="00113813"/>
    <w:rsid w:val="001219D5"/>
    <w:rsid w:val="001365AD"/>
    <w:rsid w:val="00145FD5"/>
    <w:rsid w:val="00155A42"/>
    <w:rsid w:val="001651CD"/>
    <w:rsid w:val="001773F0"/>
    <w:rsid w:val="00183F6E"/>
    <w:rsid w:val="00192BCB"/>
    <w:rsid w:val="001B5B0C"/>
    <w:rsid w:val="001C19D6"/>
    <w:rsid w:val="001D1F5F"/>
    <w:rsid w:val="001F623D"/>
    <w:rsid w:val="001F63DA"/>
    <w:rsid w:val="002107AF"/>
    <w:rsid w:val="00227D52"/>
    <w:rsid w:val="00234F71"/>
    <w:rsid w:val="002372DC"/>
    <w:rsid w:val="00243B05"/>
    <w:rsid w:val="002849B7"/>
    <w:rsid w:val="002A5679"/>
    <w:rsid w:val="002F0FAC"/>
    <w:rsid w:val="003051BD"/>
    <w:rsid w:val="00307C52"/>
    <w:rsid w:val="00314189"/>
    <w:rsid w:val="00317E02"/>
    <w:rsid w:val="003308A0"/>
    <w:rsid w:val="003437BC"/>
    <w:rsid w:val="00355D17"/>
    <w:rsid w:val="00374D36"/>
    <w:rsid w:val="00380D84"/>
    <w:rsid w:val="003A364A"/>
    <w:rsid w:val="003A56D4"/>
    <w:rsid w:val="003E4147"/>
    <w:rsid w:val="003F79FF"/>
    <w:rsid w:val="00412C2C"/>
    <w:rsid w:val="00427CEF"/>
    <w:rsid w:val="004414AB"/>
    <w:rsid w:val="00442D44"/>
    <w:rsid w:val="00452E9E"/>
    <w:rsid w:val="0045619E"/>
    <w:rsid w:val="00467BB2"/>
    <w:rsid w:val="004802C7"/>
    <w:rsid w:val="00484C3D"/>
    <w:rsid w:val="00490CAD"/>
    <w:rsid w:val="00493B5E"/>
    <w:rsid w:val="004A2F1F"/>
    <w:rsid w:val="004A31A9"/>
    <w:rsid w:val="004B165E"/>
    <w:rsid w:val="004C032F"/>
    <w:rsid w:val="004C2997"/>
    <w:rsid w:val="004F2C75"/>
    <w:rsid w:val="005063DA"/>
    <w:rsid w:val="005107B6"/>
    <w:rsid w:val="00524A4A"/>
    <w:rsid w:val="00525B89"/>
    <w:rsid w:val="00533170"/>
    <w:rsid w:val="00550789"/>
    <w:rsid w:val="00551CCB"/>
    <w:rsid w:val="00562818"/>
    <w:rsid w:val="00587F4C"/>
    <w:rsid w:val="00590FB1"/>
    <w:rsid w:val="00593CBF"/>
    <w:rsid w:val="005C3293"/>
    <w:rsid w:val="005C7BF9"/>
    <w:rsid w:val="005D0584"/>
    <w:rsid w:val="005D3DF0"/>
    <w:rsid w:val="005F252E"/>
    <w:rsid w:val="00602218"/>
    <w:rsid w:val="00604944"/>
    <w:rsid w:val="0061237C"/>
    <w:rsid w:val="00616224"/>
    <w:rsid w:val="006267CF"/>
    <w:rsid w:val="00635CBF"/>
    <w:rsid w:val="006365EF"/>
    <w:rsid w:val="00650293"/>
    <w:rsid w:val="00650603"/>
    <w:rsid w:val="00655E72"/>
    <w:rsid w:val="006B3DB2"/>
    <w:rsid w:val="006B6958"/>
    <w:rsid w:val="006D2599"/>
    <w:rsid w:val="006D517A"/>
    <w:rsid w:val="006F0A7C"/>
    <w:rsid w:val="00712529"/>
    <w:rsid w:val="007461D0"/>
    <w:rsid w:val="007657F3"/>
    <w:rsid w:val="007A59CD"/>
    <w:rsid w:val="007B698A"/>
    <w:rsid w:val="007C3419"/>
    <w:rsid w:val="007C4A8B"/>
    <w:rsid w:val="007C4BF0"/>
    <w:rsid w:val="007D2A60"/>
    <w:rsid w:val="00825971"/>
    <w:rsid w:val="008527ED"/>
    <w:rsid w:val="00871335"/>
    <w:rsid w:val="00874F7A"/>
    <w:rsid w:val="008B1D86"/>
    <w:rsid w:val="008C0214"/>
    <w:rsid w:val="008D0610"/>
    <w:rsid w:val="008D167B"/>
    <w:rsid w:val="008D52FC"/>
    <w:rsid w:val="008E5E15"/>
    <w:rsid w:val="008E65C5"/>
    <w:rsid w:val="008F32D8"/>
    <w:rsid w:val="009445C3"/>
    <w:rsid w:val="00946D4C"/>
    <w:rsid w:val="009506C9"/>
    <w:rsid w:val="00955E17"/>
    <w:rsid w:val="009620A4"/>
    <w:rsid w:val="00974285"/>
    <w:rsid w:val="009855EF"/>
    <w:rsid w:val="009973A1"/>
    <w:rsid w:val="009A389A"/>
    <w:rsid w:val="009E306C"/>
    <w:rsid w:val="00A10545"/>
    <w:rsid w:val="00A2487E"/>
    <w:rsid w:val="00A25C72"/>
    <w:rsid w:val="00A31A1C"/>
    <w:rsid w:val="00A36F3B"/>
    <w:rsid w:val="00A423F6"/>
    <w:rsid w:val="00A71D54"/>
    <w:rsid w:val="00AA31FF"/>
    <w:rsid w:val="00AA34F3"/>
    <w:rsid w:val="00AB3557"/>
    <w:rsid w:val="00AB5BCD"/>
    <w:rsid w:val="00AC3AB9"/>
    <w:rsid w:val="00AC5225"/>
    <w:rsid w:val="00B05DEE"/>
    <w:rsid w:val="00B12982"/>
    <w:rsid w:val="00B16031"/>
    <w:rsid w:val="00B40482"/>
    <w:rsid w:val="00B43F11"/>
    <w:rsid w:val="00B45DC8"/>
    <w:rsid w:val="00B76D8D"/>
    <w:rsid w:val="00B808AC"/>
    <w:rsid w:val="00B83E9F"/>
    <w:rsid w:val="00B87BCA"/>
    <w:rsid w:val="00B87DA0"/>
    <w:rsid w:val="00BC198F"/>
    <w:rsid w:val="00BC7EB8"/>
    <w:rsid w:val="00BD6E84"/>
    <w:rsid w:val="00BD73AF"/>
    <w:rsid w:val="00BE37E0"/>
    <w:rsid w:val="00BE5D2A"/>
    <w:rsid w:val="00BF5CF1"/>
    <w:rsid w:val="00C035C0"/>
    <w:rsid w:val="00C2229A"/>
    <w:rsid w:val="00CC7921"/>
    <w:rsid w:val="00CE49C8"/>
    <w:rsid w:val="00CE6D12"/>
    <w:rsid w:val="00D174C2"/>
    <w:rsid w:val="00D200B5"/>
    <w:rsid w:val="00D205E1"/>
    <w:rsid w:val="00D30F27"/>
    <w:rsid w:val="00D703AD"/>
    <w:rsid w:val="00D80902"/>
    <w:rsid w:val="00D90CA8"/>
    <w:rsid w:val="00D94493"/>
    <w:rsid w:val="00D970E7"/>
    <w:rsid w:val="00DA5729"/>
    <w:rsid w:val="00DC4118"/>
    <w:rsid w:val="00DF4FF9"/>
    <w:rsid w:val="00DF6057"/>
    <w:rsid w:val="00E1709C"/>
    <w:rsid w:val="00E32061"/>
    <w:rsid w:val="00E622DD"/>
    <w:rsid w:val="00E664E3"/>
    <w:rsid w:val="00E8656A"/>
    <w:rsid w:val="00EA4218"/>
    <w:rsid w:val="00EA57B3"/>
    <w:rsid w:val="00EB09D7"/>
    <w:rsid w:val="00EB10A7"/>
    <w:rsid w:val="00EB31D1"/>
    <w:rsid w:val="00ED025D"/>
    <w:rsid w:val="00ED087C"/>
    <w:rsid w:val="00ED14CB"/>
    <w:rsid w:val="00ED662F"/>
    <w:rsid w:val="00EE14D8"/>
    <w:rsid w:val="00F20814"/>
    <w:rsid w:val="00F43846"/>
    <w:rsid w:val="00F53BF4"/>
    <w:rsid w:val="00F70716"/>
    <w:rsid w:val="00F949D7"/>
    <w:rsid w:val="00FB0CB4"/>
    <w:rsid w:val="00FC307F"/>
    <w:rsid w:val="00FD5859"/>
    <w:rsid w:val="00FD6B68"/>
    <w:rsid w:val="00FD7AA4"/>
    <w:rsid w:val="00FE72C8"/>
    <w:rsid w:val="00FF019C"/>
    <w:rsid w:val="00FF0D9F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D73AF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D73AF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Я. Муфтахова</dc:creator>
  <cp:keywords/>
  <dc:description/>
  <cp:lastModifiedBy>Пользователь</cp:lastModifiedBy>
  <cp:revision>9</cp:revision>
  <cp:lastPrinted>2020-04-27T12:01:00Z</cp:lastPrinted>
  <dcterms:created xsi:type="dcterms:W3CDTF">2020-04-24T06:36:00Z</dcterms:created>
  <dcterms:modified xsi:type="dcterms:W3CDTF">2020-06-04T07:31:00Z</dcterms:modified>
</cp:coreProperties>
</file>