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322BE3" w:rsidP="002416F5">
      <w:pPr>
        <w:widowControl w:val="0"/>
        <w:autoSpaceDE w:val="0"/>
        <w:autoSpaceDN w:val="0"/>
        <w:adjustRightInd w:val="0"/>
        <w:spacing w:after="0" w:line="240" w:lineRule="auto"/>
        <w:jc w:val="center"/>
        <w:rPr>
          <w:b/>
        </w:rPr>
      </w:pPr>
    </w:p>
    <w:tbl>
      <w:tblPr>
        <w:tblW w:w="0" w:type="auto"/>
        <w:tblInd w:w="70" w:type="dxa"/>
        <w:tblLayout w:type="fixed"/>
        <w:tblCellMar>
          <w:left w:w="70" w:type="dxa"/>
          <w:right w:w="70" w:type="dxa"/>
        </w:tblCellMar>
        <w:tblLook w:val="0000"/>
      </w:tblPr>
      <w:tblGrid>
        <w:gridCol w:w="4111"/>
        <w:gridCol w:w="2126"/>
        <w:gridCol w:w="3969"/>
      </w:tblGrid>
      <w:tr w:rsidR="00E653E8" w:rsidRPr="003471AB" w:rsidTr="00A14F32">
        <w:tc>
          <w:tcPr>
            <w:tcW w:w="4111" w:type="dxa"/>
            <w:tcBorders>
              <w:top w:val="single" w:sz="4" w:space="0" w:color="000000"/>
              <w:left w:val="single" w:sz="4" w:space="0" w:color="000000"/>
              <w:bottom w:val="single" w:sz="4" w:space="0" w:color="000000"/>
            </w:tcBorders>
            <w:shd w:val="clear" w:color="auto" w:fill="auto"/>
          </w:tcPr>
          <w:p w:rsidR="00E653E8" w:rsidRPr="003471AB" w:rsidRDefault="00E653E8" w:rsidP="00A14F32">
            <w:pPr>
              <w:snapToGrid w:val="0"/>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БАШ</w:t>
            </w:r>
            <w:r w:rsidRPr="003471AB">
              <w:rPr>
                <w:rFonts w:eastAsia="MS Mincho"/>
                <w:color w:val="000000"/>
                <w:sz w:val="16"/>
                <w:szCs w:val="16"/>
                <w:lang w:eastAsia="ru-RU"/>
              </w:rPr>
              <w:t>К</w:t>
            </w:r>
            <w:r w:rsidRPr="003471AB">
              <w:rPr>
                <w:rFonts w:eastAsia="Times New Roman"/>
                <w:color w:val="000000"/>
                <w:sz w:val="16"/>
                <w:szCs w:val="16"/>
                <w:lang w:eastAsia="ru-RU"/>
              </w:rPr>
              <w:t>ОРТОСТАН  РЕСПУБЛИКАҺЫ</w:t>
            </w: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 xml:space="preserve">ШАРАН  РАЙОНЫ </w:t>
            </w: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МУНИЦИПАЛЬ РАЙОНЫНЫҢ</w:t>
            </w: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БАЗГЫЯ АУЫЛ СОВЕТЫ</w:t>
            </w:r>
          </w:p>
          <w:p w:rsidR="00E653E8" w:rsidRPr="003471AB" w:rsidRDefault="00E653E8" w:rsidP="00A14F32">
            <w:pPr>
              <w:spacing w:after="0" w:line="240" w:lineRule="auto"/>
              <w:jc w:val="center"/>
              <w:rPr>
                <w:rFonts w:eastAsia="Times New Roman"/>
                <w:bCs/>
                <w:color w:val="000000"/>
                <w:sz w:val="16"/>
                <w:szCs w:val="16"/>
                <w:lang w:eastAsia="ru-RU"/>
              </w:rPr>
            </w:pPr>
            <w:r w:rsidRPr="003471AB">
              <w:rPr>
                <w:rFonts w:eastAsia="Times New Roman"/>
                <w:color w:val="000000"/>
                <w:sz w:val="16"/>
                <w:szCs w:val="16"/>
                <w:lang w:eastAsia="ru-RU"/>
              </w:rPr>
              <w:t xml:space="preserve">АУЫЛ </w:t>
            </w:r>
            <w:r w:rsidRPr="003471AB">
              <w:rPr>
                <w:rFonts w:eastAsia="Times New Roman"/>
                <w:iCs/>
                <w:color w:val="000000"/>
                <w:sz w:val="16"/>
                <w:szCs w:val="16"/>
                <w:lang w:eastAsia="ru-RU"/>
              </w:rPr>
              <w:t>БИЛӘМӘҺЕ</w:t>
            </w:r>
            <w:r w:rsidRPr="003471AB">
              <w:rPr>
                <w:rFonts w:eastAsia="Times New Roman"/>
                <w:bCs/>
                <w:color w:val="000000"/>
                <w:sz w:val="16"/>
                <w:szCs w:val="16"/>
                <w:lang w:eastAsia="ru-RU"/>
              </w:rPr>
              <w:t xml:space="preserve"> БАШЛЫҒЫ</w:t>
            </w:r>
          </w:p>
          <w:p w:rsidR="00E653E8" w:rsidRPr="003471AB" w:rsidRDefault="00E653E8" w:rsidP="00A14F32">
            <w:pPr>
              <w:spacing w:after="0" w:line="240" w:lineRule="auto"/>
              <w:jc w:val="center"/>
              <w:rPr>
                <w:rFonts w:eastAsia="Times New Roman"/>
                <w:bCs/>
                <w:color w:val="000000"/>
                <w:sz w:val="18"/>
                <w:szCs w:val="18"/>
                <w:lang w:eastAsia="ru-RU"/>
              </w:rPr>
            </w:pPr>
          </w:p>
          <w:p w:rsidR="00E653E8" w:rsidRPr="003471AB" w:rsidRDefault="00E653E8" w:rsidP="00A14F32">
            <w:pPr>
              <w:tabs>
                <w:tab w:val="left" w:pos="708"/>
                <w:tab w:val="center" w:pos="4677"/>
                <w:tab w:val="right" w:pos="9355"/>
              </w:tabs>
              <w:spacing w:after="120" w:line="240" w:lineRule="auto"/>
              <w:ind w:firstLine="851"/>
              <w:jc w:val="center"/>
              <w:rPr>
                <w:rFonts w:eastAsia="Times New Roman"/>
                <w:bCs/>
                <w:sz w:val="16"/>
                <w:szCs w:val="16"/>
                <w:lang w:eastAsia="ru-RU"/>
              </w:rPr>
            </w:pPr>
            <w:r w:rsidRPr="003471AB">
              <w:rPr>
                <w:rFonts w:eastAsia="Times New Roman"/>
                <w:bCs/>
                <w:sz w:val="16"/>
                <w:szCs w:val="16"/>
                <w:lang w:eastAsia="ru-RU"/>
              </w:rPr>
              <w:t xml:space="preserve">452632,  Базгыя аулы, Үзәк урам, 50                               тел.(34769) 2-42-35, </w:t>
            </w:r>
            <w:r w:rsidRPr="003471AB">
              <w:rPr>
                <w:rFonts w:eastAsia="Times New Roman"/>
                <w:bCs/>
                <w:sz w:val="16"/>
                <w:szCs w:val="16"/>
                <w:lang w:val="en-US" w:eastAsia="ru-RU"/>
              </w:rPr>
              <w:t>e</w:t>
            </w:r>
            <w:r w:rsidRPr="003471AB">
              <w:rPr>
                <w:rFonts w:eastAsia="Times New Roman"/>
                <w:bCs/>
                <w:sz w:val="16"/>
                <w:szCs w:val="16"/>
                <w:lang w:eastAsia="ru-RU"/>
              </w:rPr>
              <w:t>-</w:t>
            </w:r>
            <w:r w:rsidRPr="003471AB">
              <w:rPr>
                <w:rFonts w:eastAsia="Times New Roman"/>
                <w:bCs/>
                <w:sz w:val="16"/>
                <w:szCs w:val="16"/>
                <w:lang w:val="en-US" w:eastAsia="ru-RU"/>
              </w:rPr>
              <w:t>mail</w:t>
            </w:r>
            <w:r w:rsidRPr="003471AB">
              <w:rPr>
                <w:rFonts w:eastAsia="Times New Roman"/>
                <w:bCs/>
                <w:sz w:val="16"/>
                <w:szCs w:val="16"/>
                <w:lang w:eastAsia="ru-RU"/>
              </w:rPr>
              <w:t>:</w:t>
            </w:r>
            <w:r w:rsidRPr="003471AB">
              <w:rPr>
                <w:rFonts w:eastAsia="Times New Roman"/>
                <w:bCs/>
                <w:sz w:val="16"/>
                <w:szCs w:val="16"/>
                <w:lang w:val="en-US" w:eastAsia="ru-RU"/>
              </w:rPr>
              <w:t>basgss</w:t>
            </w:r>
            <w:r w:rsidRPr="003471AB">
              <w:rPr>
                <w:rFonts w:eastAsia="Times New Roman"/>
                <w:bCs/>
                <w:sz w:val="16"/>
                <w:szCs w:val="16"/>
                <w:lang w:eastAsia="ru-RU"/>
              </w:rPr>
              <w:t>@</w:t>
            </w:r>
            <w:r w:rsidRPr="003471AB">
              <w:rPr>
                <w:rFonts w:eastAsia="Times New Roman"/>
                <w:bCs/>
                <w:sz w:val="16"/>
                <w:szCs w:val="16"/>
                <w:lang w:val="en-US" w:eastAsia="ru-RU"/>
              </w:rPr>
              <w:t>yandex</w:t>
            </w:r>
            <w:r w:rsidRPr="003471AB">
              <w:rPr>
                <w:rFonts w:eastAsia="Times New Roman"/>
                <w:bCs/>
                <w:sz w:val="16"/>
                <w:szCs w:val="16"/>
                <w:lang w:eastAsia="ru-RU"/>
              </w:rPr>
              <w:t>.</w:t>
            </w:r>
            <w:r w:rsidRPr="003471AB">
              <w:rPr>
                <w:rFonts w:eastAsia="Times New Roman"/>
                <w:bCs/>
                <w:sz w:val="16"/>
                <w:szCs w:val="16"/>
                <w:lang w:val="en-US" w:eastAsia="ru-RU"/>
              </w:rPr>
              <w:t>ru</w:t>
            </w:r>
          </w:p>
        </w:tc>
        <w:tc>
          <w:tcPr>
            <w:tcW w:w="2126" w:type="dxa"/>
            <w:tcBorders>
              <w:top w:val="single" w:sz="4" w:space="0" w:color="000000"/>
              <w:left w:val="single" w:sz="4" w:space="0" w:color="000000"/>
              <w:bottom w:val="single" w:sz="4" w:space="0" w:color="000000"/>
            </w:tcBorders>
            <w:shd w:val="clear" w:color="auto" w:fill="auto"/>
          </w:tcPr>
          <w:p w:rsidR="00E653E8" w:rsidRPr="003471AB" w:rsidRDefault="00E653E8" w:rsidP="00A14F32">
            <w:pPr>
              <w:snapToGrid w:val="0"/>
              <w:spacing w:after="0" w:line="240" w:lineRule="auto"/>
              <w:jc w:val="center"/>
              <w:rPr>
                <w:rFonts w:eastAsia="Times New Roman"/>
                <w:color w:val="000000"/>
                <w:sz w:val="18"/>
                <w:szCs w:val="18"/>
                <w:lang w:eastAsia="ru-RU"/>
              </w:rPr>
            </w:pP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noProof/>
                <w:color w:val="000000"/>
                <w:sz w:val="18"/>
                <w:szCs w:val="18"/>
                <w:lang w:eastAsia="ru-RU"/>
              </w:rPr>
              <w:drawing>
                <wp:inline distT="0" distB="0" distL="0" distR="0">
                  <wp:extent cx="735965" cy="914400"/>
                  <wp:effectExtent l="19050" t="0" r="698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35965" cy="914400"/>
                          </a:xfrm>
                          <a:prstGeom prst="rect">
                            <a:avLst/>
                          </a:prstGeom>
                          <a:solidFill>
                            <a:srgbClr val="FFFFFF"/>
                          </a:solidFill>
                          <a:ln w="9525">
                            <a:noFill/>
                            <a:miter lim="800000"/>
                            <a:headEnd/>
                            <a:tailEnd/>
                          </a:ln>
                        </pic:spPr>
                      </pic:pic>
                    </a:graphicData>
                  </a:graphic>
                </wp:inline>
              </w:drawing>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53E8" w:rsidRPr="003471AB" w:rsidRDefault="00E653E8" w:rsidP="00A14F32">
            <w:pPr>
              <w:snapToGrid w:val="0"/>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РЕСПУБЛИКА БАШКОРТОСТАН</w:t>
            </w: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 xml:space="preserve">ГЛАВА СЕЛЬСКОГО ПОСЕЛЕНИЯ </w:t>
            </w:r>
          </w:p>
          <w:p w:rsidR="00E653E8" w:rsidRPr="003471AB" w:rsidRDefault="00E653E8" w:rsidP="00A14F32">
            <w:pPr>
              <w:spacing w:after="0" w:line="240" w:lineRule="auto"/>
              <w:jc w:val="center"/>
              <w:rPr>
                <w:rFonts w:eastAsia="Times New Roman"/>
                <w:b/>
                <w:color w:val="000000"/>
                <w:sz w:val="16"/>
                <w:szCs w:val="16"/>
                <w:lang w:eastAsia="ru-RU"/>
              </w:rPr>
            </w:pPr>
            <w:r w:rsidRPr="003471AB">
              <w:rPr>
                <w:rFonts w:eastAsia="Times New Roman"/>
                <w:color w:val="000000"/>
                <w:sz w:val="16"/>
                <w:szCs w:val="16"/>
                <w:lang w:eastAsia="ru-RU"/>
              </w:rPr>
              <w:t>БАЗГИЕВСКИЙ СЕЛЬСОВЕТ</w:t>
            </w:r>
            <w:r w:rsidRPr="003471AB">
              <w:rPr>
                <w:rFonts w:eastAsia="Times New Roman"/>
                <w:b/>
                <w:color w:val="000000"/>
                <w:sz w:val="16"/>
                <w:szCs w:val="16"/>
                <w:lang w:eastAsia="ru-RU"/>
              </w:rPr>
              <w:t xml:space="preserve"> </w:t>
            </w: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 xml:space="preserve">МУНИЦИПАЛЬНОГО РАЙОНА </w:t>
            </w:r>
          </w:p>
          <w:p w:rsidR="00E653E8" w:rsidRPr="003471AB" w:rsidRDefault="00E653E8" w:rsidP="00A14F32">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ШАРАНСКИЙ РАЙОН</w:t>
            </w:r>
          </w:p>
          <w:p w:rsidR="00E653E8" w:rsidRPr="003471AB" w:rsidRDefault="00E653E8" w:rsidP="00A14F32">
            <w:pPr>
              <w:spacing w:after="0" w:line="240" w:lineRule="auto"/>
              <w:jc w:val="center"/>
              <w:rPr>
                <w:rFonts w:eastAsia="Times New Roman"/>
                <w:b/>
                <w:color w:val="000000"/>
                <w:sz w:val="18"/>
                <w:szCs w:val="18"/>
                <w:lang w:eastAsia="ru-RU"/>
              </w:rPr>
            </w:pPr>
          </w:p>
          <w:p w:rsidR="00E653E8" w:rsidRPr="003471AB" w:rsidRDefault="00E653E8" w:rsidP="00A14F32">
            <w:pPr>
              <w:spacing w:after="0" w:line="240" w:lineRule="auto"/>
              <w:jc w:val="center"/>
              <w:rPr>
                <w:rFonts w:eastAsia="Times New Roman"/>
                <w:bCs/>
                <w:color w:val="000000"/>
                <w:sz w:val="16"/>
                <w:szCs w:val="16"/>
                <w:lang w:eastAsia="ru-RU"/>
              </w:rPr>
            </w:pPr>
            <w:r w:rsidRPr="003471AB">
              <w:rPr>
                <w:rFonts w:eastAsia="Times New Roman"/>
                <w:bCs/>
                <w:color w:val="000000"/>
                <w:sz w:val="16"/>
                <w:szCs w:val="16"/>
                <w:lang w:eastAsia="ru-RU"/>
              </w:rPr>
              <w:t xml:space="preserve">452632, </w:t>
            </w:r>
            <w:r w:rsidRPr="003471AB">
              <w:rPr>
                <w:rFonts w:eastAsia="Times New Roman"/>
                <w:bCs/>
                <w:color w:val="000000"/>
                <w:sz w:val="16"/>
                <w:szCs w:val="16"/>
                <w:lang w:val="en-US" w:eastAsia="ru-RU"/>
              </w:rPr>
              <w:t>c</w:t>
            </w:r>
            <w:r w:rsidRPr="003471AB">
              <w:rPr>
                <w:rFonts w:eastAsia="Times New Roman"/>
                <w:bCs/>
                <w:color w:val="000000"/>
                <w:sz w:val="16"/>
                <w:szCs w:val="16"/>
                <w:lang w:eastAsia="ru-RU"/>
              </w:rPr>
              <w:t xml:space="preserve">. Базгиево, ул.Центральная, 50         тел.(34769) 2-42-35, </w:t>
            </w:r>
            <w:r w:rsidRPr="003471AB">
              <w:rPr>
                <w:rFonts w:eastAsia="Times New Roman"/>
                <w:bCs/>
                <w:color w:val="000000"/>
                <w:sz w:val="16"/>
                <w:szCs w:val="16"/>
                <w:lang w:val="en-US" w:eastAsia="ru-RU"/>
              </w:rPr>
              <w:t>e</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mail</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basgss</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yandex</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ru</w:t>
            </w:r>
          </w:p>
          <w:p w:rsidR="00E653E8" w:rsidRPr="003471AB" w:rsidRDefault="00E653E8" w:rsidP="00A14F32">
            <w:pPr>
              <w:spacing w:after="0" w:line="240" w:lineRule="auto"/>
              <w:jc w:val="center"/>
              <w:rPr>
                <w:rFonts w:eastAsia="Times New Roman"/>
                <w:color w:val="000000"/>
                <w:sz w:val="16"/>
                <w:szCs w:val="16"/>
                <w:lang w:eastAsia="ru-RU"/>
              </w:rPr>
            </w:pPr>
          </w:p>
        </w:tc>
      </w:tr>
    </w:tbl>
    <w:p w:rsidR="00E653E8" w:rsidRPr="003471AB" w:rsidRDefault="00E653E8" w:rsidP="00E653E8">
      <w:pPr>
        <w:spacing w:after="0" w:line="240" w:lineRule="auto"/>
        <w:rPr>
          <w:rFonts w:eastAsia="Arial Unicode MS"/>
          <w:b/>
          <w:color w:val="000000"/>
          <w:sz w:val="26"/>
          <w:szCs w:val="26"/>
          <w:lang w:eastAsia="ru-RU"/>
        </w:rPr>
      </w:pPr>
    </w:p>
    <w:p w:rsidR="00E653E8" w:rsidRPr="003471AB" w:rsidRDefault="00E653E8" w:rsidP="00E653E8">
      <w:pPr>
        <w:spacing w:after="0" w:line="240" w:lineRule="auto"/>
        <w:rPr>
          <w:rFonts w:eastAsia="Arial Unicode MS"/>
          <w:b/>
          <w:color w:val="000000"/>
          <w:sz w:val="26"/>
          <w:szCs w:val="26"/>
          <w:lang w:eastAsia="ru-RU"/>
        </w:rPr>
      </w:pPr>
      <w:r w:rsidRPr="003471AB">
        <w:rPr>
          <w:rFonts w:eastAsia="Arial Unicode MS"/>
          <w:b/>
          <w:color w:val="000000"/>
          <w:sz w:val="26"/>
          <w:szCs w:val="26"/>
          <w:lang w:eastAsia="ru-RU"/>
        </w:rPr>
        <w:t xml:space="preserve">      </w:t>
      </w:r>
      <w:r>
        <w:rPr>
          <w:rFonts w:eastAsia="Arial Unicode MS"/>
          <w:b/>
          <w:color w:val="000000"/>
          <w:sz w:val="26"/>
          <w:szCs w:val="26"/>
          <w:lang w:eastAsia="ru-RU"/>
        </w:rPr>
        <w:t xml:space="preserve">          </w:t>
      </w:r>
      <w:r w:rsidRPr="003471AB">
        <w:rPr>
          <w:rFonts w:eastAsia="Arial Unicode MS"/>
          <w:b/>
          <w:color w:val="000000"/>
          <w:sz w:val="26"/>
          <w:szCs w:val="26"/>
          <w:lang w:eastAsia="ru-RU"/>
        </w:rPr>
        <w:t xml:space="preserve">   </w:t>
      </w:r>
      <w:r w:rsidRPr="003471AB">
        <w:rPr>
          <w:rFonts w:eastAsia="Arial Unicode MS" w:hAnsi="Lucida Sans Unicode"/>
          <w:color w:val="000000"/>
          <w:sz w:val="26"/>
          <w:szCs w:val="26"/>
          <w:lang w:eastAsia="ru-RU"/>
        </w:rPr>
        <w:t>Ҡ</w:t>
      </w:r>
      <w:r w:rsidRPr="003471AB">
        <w:rPr>
          <w:rFonts w:eastAsia="Arial Unicode MS"/>
          <w:b/>
          <w:color w:val="000000"/>
          <w:sz w:val="26"/>
          <w:szCs w:val="26"/>
          <w:lang w:eastAsia="ru-RU"/>
        </w:rPr>
        <w:t xml:space="preserve">АРАР    </w:t>
      </w:r>
      <w:r>
        <w:rPr>
          <w:rFonts w:eastAsia="Arial Unicode MS"/>
          <w:color w:val="000000"/>
          <w:sz w:val="26"/>
          <w:szCs w:val="26"/>
          <w:lang w:eastAsia="ru-RU"/>
        </w:rPr>
        <w:t xml:space="preserve"> </w:t>
      </w:r>
      <w:r w:rsidRPr="003471AB">
        <w:rPr>
          <w:rFonts w:eastAsia="Arial Unicode MS"/>
          <w:color w:val="000000"/>
          <w:sz w:val="26"/>
          <w:szCs w:val="26"/>
          <w:lang w:eastAsia="ru-RU"/>
        </w:rPr>
        <w:t xml:space="preserve">                                         </w:t>
      </w:r>
      <w:r w:rsidRPr="003471AB">
        <w:rPr>
          <w:rFonts w:eastAsia="Arial Unicode MS"/>
          <w:b/>
          <w:color w:val="000000"/>
          <w:sz w:val="26"/>
          <w:szCs w:val="26"/>
          <w:lang w:eastAsia="ru-RU"/>
        </w:rPr>
        <w:t xml:space="preserve">       </w:t>
      </w:r>
      <w:r>
        <w:rPr>
          <w:rFonts w:eastAsia="Arial Unicode MS"/>
          <w:b/>
          <w:color w:val="000000"/>
          <w:sz w:val="26"/>
          <w:szCs w:val="26"/>
          <w:lang w:eastAsia="ru-RU"/>
        </w:rPr>
        <w:t xml:space="preserve">       </w:t>
      </w:r>
      <w:r w:rsidRPr="003471AB">
        <w:rPr>
          <w:rFonts w:eastAsia="Arial Unicode MS"/>
          <w:b/>
          <w:color w:val="000000"/>
          <w:sz w:val="26"/>
          <w:szCs w:val="26"/>
          <w:lang w:eastAsia="ru-RU"/>
        </w:rPr>
        <w:t xml:space="preserve">        ПОСТАНОВЛЕНИЕ</w:t>
      </w:r>
    </w:p>
    <w:p w:rsidR="00E653E8" w:rsidRPr="003471AB" w:rsidRDefault="00E653E8" w:rsidP="00E653E8">
      <w:pPr>
        <w:spacing w:after="0" w:line="240" w:lineRule="auto"/>
        <w:rPr>
          <w:rFonts w:eastAsia="Arial Unicode MS"/>
          <w:b/>
          <w:color w:val="000000"/>
          <w:sz w:val="16"/>
          <w:szCs w:val="16"/>
          <w:lang w:eastAsia="ru-RU"/>
        </w:rPr>
      </w:pPr>
    </w:p>
    <w:p w:rsidR="00E653E8" w:rsidRPr="003471AB" w:rsidRDefault="00E653E8" w:rsidP="00E653E8">
      <w:pPr>
        <w:tabs>
          <w:tab w:val="left" w:pos="5460"/>
        </w:tabs>
        <w:spacing w:after="0" w:line="240" w:lineRule="auto"/>
        <w:ind w:left="-1000" w:firstLine="700"/>
        <w:rPr>
          <w:rFonts w:eastAsia="Arial Unicode MS"/>
          <w:color w:val="000000"/>
          <w:lang w:eastAsia="ru-RU"/>
        </w:rPr>
      </w:pPr>
      <w:r w:rsidRPr="003471AB">
        <w:rPr>
          <w:rFonts w:eastAsia="Arial Unicode MS"/>
          <w:color w:val="000000"/>
          <w:lang w:eastAsia="ru-RU"/>
        </w:rPr>
        <w:t xml:space="preserve">      </w:t>
      </w:r>
      <w:r>
        <w:rPr>
          <w:rFonts w:eastAsia="Arial Unicode MS"/>
          <w:color w:val="000000"/>
          <w:lang w:eastAsia="ru-RU"/>
        </w:rPr>
        <w:t xml:space="preserve">    </w:t>
      </w:r>
      <w:r w:rsidRPr="003471AB">
        <w:rPr>
          <w:rFonts w:eastAsia="Arial Unicode MS"/>
          <w:color w:val="000000"/>
          <w:lang w:eastAsia="ru-RU"/>
        </w:rPr>
        <w:t xml:space="preserve"> « </w:t>
      </w:r>
      <w:r w:rsidR="00A14F32">
        <w:rPr>
          <w:rFonts w:eastAsia="Arial Unicode MS"/>
          <w:color w:val="000000"/>
          <w:lang w:eastAsia="ru-RU"/>
        </w:rPr>
        <w:t>06</w:t>
      </w:r>
      <w:r w:rsidRPr="003471AB">
        <w:rPr>
          <w:rFonts w:eastAsia="Arial Unicode MS"/>
          <w:color w:val="000000"/>
          <w:lang w:eastAsia="ru-RU"/>
        </w:rPr>
        <w:t xml:space="preserve"> » апрель 2020 й.                        </w:t>
      </w:r>
      <w:r w:rsidR="00A14F32">
        <w:rPr>
          <w:rFonts w:eastAsia="Arial Unicode MS"/>
          <w:color w:val="000000"/>
          <w:lang w:eastAsia="ru-RU"/>
        </w:rPr>
        <w:t>№35                    « 06</w:t>
      </w:r>
      <w:r w:rsidRPr="003471AB">
        <w:rPr>
          <w:rFonts w:eastAsia="Arial Unicode MS"/>
          <w:color w:val="000000"/>
          <w:lang w:eastAsia="ru-RU"/>
        </w:rPr>
        <w:t>» апрель 2020 г.</w:t>
      </w:r>
      <w:r w:rsidRPr="003471AB">
        <w:rPr>
          <w:rFonts w:eastAsia="Times New Roman"/>
          <w:color w:val="000000"/>
          <w:lang w:eastAsia="ru-RU"/>
        </w:rPr>
        <w:t xml:space="preserve"> </w:t>
      </w:r>
    </w:p>
    <w:p w:rsidR="00286DF3" w:rsidRPr="00D6690C" w:rsidRDefault="00286DF3" w:rsidP="007E4FE2">
      <w:pPr>
        <w:widowControl w:val="0"/>
        <w:autoSpaceDE w:val="0"/>
        <w:autoSpaceDN w:val="0"/>
        <w:adjustRightInd w:val="0"/>
        <w:spacing w:after="0" w:line="240" w:lineRule="auto"/>
        <w:rPr>
          <w:b/>
        </w:rPr>
      </w:pPr>
    </w:p>
    <w:p w:rsidR="00322BE3" w:rsidRPr="00D6690C" w:rsidRDefault="00322BE3" w:rsidP="00286DF3">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7E4FE2" w:rsidRDefault="00286DF3" w:rsidP="007E4FE2">
      <w:pPr>
        <w:widowControl w:val="0"/>
        <w:autoSpaceDE w:val="0"/>
        <w:autoSpaceDN w:val="0"/>
        <w:adjustRightInd w:val="0"/>
        <w:spacing w:after="0" w:line="240" w:lineRule="auto"/>
        <w:jc w:val="center"/>
        <w:rPr>
          <w:b/>
          <w:bCs/>
        </w:rPr>
      </w:pPr>
      <w:r>
        <w:rPr>
          <w:b/>
          <w:bCs/>
        </w:rPr>
        <w:t>в сельском поселении Базгиевский сельсовет муниципального района Шаранский район Республики Башкортостан</w:t>
      </w:r>
    </w:p>
    <w:p w:rsidR="00322BE3" w:rsidRPr="00286DF3" w:rsidRDefault="00322BE3" w:rsidP="00286DF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286DF3">
        <w:t>ция сельского поселения Базгиевский сельсовет муниципального района Шаранский район Республики Башкортостан</w:t>
      </w:r>
      <w:r w:rsidR="00A65381">
        <w:t>( далее-Администрация)</w:t>
      </w:r>
    </w:p>
    <w:p w:rsidR="00322BE3" w:rsidRPr="00D6690C" w:rsidRDefault="00322BE3" w:rsidP="002416F5">
      <w:pPr>
        <w:pStyle w:val="3"/>
        <w:ind w:firstLine="709"/>
        <w:rPr>
          <w:szCs w:val="28"/>
        </w:rPr>
      </w:pPr>
    </w:p>
    <w:p w:rsidR="00322BE3" w:rsidRPr="00D6690C" w:rsidRDefault="00322BE3" w:rsidP="002416F5">
      <w:pPr>
        <w:pStyle w:val="3"/>
        <w:ind w:firstLine="709"/>
        <w:rPr>
          <w:szCs w:val="28"/>
        </w:rPr>
      </w:pPr>
      <w:r w:rsidRPr="00D6690C">
        <w:rPr>
          <w:szCs w:val="28"/>
        </w:rPr>
        <w:t>ПОСТАНОВЛЯЕТ:</w:t>
      </w:r>
    </w:p>
    <w:p w:rsidR="00286DF3" w:rsidRDefault="00322BE3" w:rsidP="00286DF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Pr="00D6690C">
        <w:rPr>
          <w:bCs/>
        </w:rPr>
        <w:t xml:space="preserve">в </w:t>
      </w:r>
      <w:r w:rsidR="00286DF3">
        <w:t>сельском  поселении Базгиевский сельсовет муниципального района Шаранский район Республики Башкортостан</w:t>
      </w:r>
      <w:r w:rsidR="00286DF3" w:rsidRPr="00D6690C">
        <w:t xml:space="preserve"> </w:t>
      </w:r>
    </w:p>
    <w:p w:rsidR="00322BE3" w:rsidRDefault="00322BE3" w:rsidP="002416F5">
      <w:pPr>
        <w:tabs>
          <w:tab w:val="left" w:pos="7425"/>
        </w:tabs>
        <w:spacing w:after="0" w:line="240" w:lineRule="auto"/>
      </w:pPr>
    </w:p>
    <w:p w:rsidR="007E4FE2" w:rsidRPr="009C2871" w:rsidRDefault="007E4FE2" w:rsidP="007E4FE2">
      <w:pPr>
        <w:widowControl w:val="0"/>
        <w:tabs>
          <w:tab w:val="left" w:pos="567"/>
        </w:tabs>
        <w:spacing w:line="240" w:lineRule="auto"/>
        <w:ind w:firstLine="709"/>
        <w:contextualSpacing/>
        <w:jc w:val="both"/>
      </w:pPr>
      <w:r w:rsidRPr="009C2871">
        <w:t>2. Настоящее Постановление вступает в силу на следующий день, после дня его официального опубликования.</w:t>
      </w:r>
    </w:p>
    <w:p w:rsidR="007E4FE2" w:rsidRPr="009C2871" w:rsidRDefault="007E4FE2" w:rsidP="007E4FE2">
      <w:pPr>
        <w:pStyle w:val="a3"/>
        <w:autoSpaceDE w:val="0"/>
        <w:autoSpaceDN w:val="0"/>
        <w:adjustRightInd w:val="0"/>
        <w:spacing w:line="240" w:lineRule="auto"/>
        <w:ind w:left="0" w:firstLine="709"/>
        <w:jc w:val="both"/>
      </w:pPr>
      <w:r w:rsidRPr="009C2871">
        <w:t xml:space="preserve">3. Настоящее Постановление опубликовать </w:t>
      </w:r>
      <w:r w:rsidRPr="00730C06">
        <w:t xml:space="preserve">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Pr="00B36EF3">
        <w:t>http://www.bazgievo.ru</w:t>
      </w:r>
      <w:r w:rsidRPr="00730C06">
        <w:t>.</w:t>
      </w:r>
    </w:p>
    <w:p w:rsidR="007E4FE2" w:rsidRDefault="007E4FE2" w:rsidP="007E4FE2">
      <w:pPr>
        <w:autoSpaceDE w:val="0"/>
        <w:autoSpaceDN w:val="0"/>
        <w:adjustRightInd w:val="0"/>
        <w:spacing w:line="240" w:lineRule="auto"/>
        <w:ind w:firstLine="709"/>
        <w:jc w:val="both"/>
      </w:pPr>
      <w:r w:rsidRPr="009C2871">
        <w:t xml:space="preserve">4. Контроль за исполнением настоящего постановления </w:t>
      </w:r>
      <w:r w:rsidRPr="00730C06">
        <w:t>оставляю за собой</w:t>
      </w:r>
      <w:r>
        <w:t>.</w:t>
      </w:r>
    </w:p>
    <w:p w:rsidR="007E4FE2" w:rsidRDefault="007E4FE2" w:rsidP="007E4FE2">
      <w:r>
        <w:t xml:space="preserve">          Глава сельского поселения  </w:t>
      </w:r>
      <w:r w:rsidR="00A14F32">
        <w:t xml:space="preserve">               </w:t>
      </w:r>
      <w:r>
        <w:t xml:space="preserve">                   Т.А.Закиров</w:t>
      </w:r>
    </w:p>
    <w:p w:rsidR="008405CB" w:rsidRDefault="008405CB" w:rsidP="007E4FE2"/>
    <w:p w:rsidR="008405CB" w:rsidRDefault="008405CB" w:rsidP="007E4FE2"/>
    <w:p w:rsidR="007E4FE2" w:rsidRPr="00381C34" w:rsidRDefault="007E4FE2" w:rsidP="007E4FE2">
      <w:pPr>
        <w:spacing w:after="0" w:line="240" w:lineRule="auto"/>
      </w:pPr>
      <w:r>
        <w:lastRenderedPageBreak/>
        <w:t xml:space="preserve">                                                                                 </w:t>
      </w:r>
      <w:r w:rsidR="008405CB">
        <w:t xml:space="preserve">  </w:t>
      </w:r>
      <w:r w:rsidRPr="00381C34">
        <w:t>Утвержден</w:t>
      </w:r>
    </w:p>
    <w:p w:rsidR="007E4FE2" w:rsidRDefault="007E4FE2" w:rsidP="007E4FE2">
      <w:pPr>
        <w:widowControl w:val="0"/>
        <w:autoSpaceDE w:val="0"/>
        <w:autoSpaceDN w:val="0"/>
        <w:adjustRightInd w:val="0"/>
        <w:spacing w:after="0" w:line="240" w:lineRule="auto"/>
        <w:ind w:firstLine="851"/>
        <w:jc w:val="right"/>
      </w:pPr>
      <w:r>
        <w:t xml:space="preserve">                                                     </w:t>
      </w:r>
      <w:r w:rsidRPr="00381C34">
        <w:t>постановлением Администрации</w:t>
      </w:r>
    </w:p>
    <w:p w:rsidR="007E4FE2" w:rsidRDefault="007E4FE2" w:rsidP="007E4FE2">
      <w:pPr>
        <w:widowControl w:val="0"/>
        <w:autoSpaceDE w:val="0"/>
        <w:autoSpaceDN w:val="0"/>
        <w:adjustRightInd w:val="0"/>
        <w:spacing w:after="0" w:line="240" w:lineRule="auto"/>
        <w:ind w:firstLine="851"/>
        <w:jc w:val="right"/>
      </w:pPr>
      <w:r>
        <w:t xml:space="preserve">                                                          </w:t>
      </w:r>
      <w:r w:rsidRPr="00381C34">
        <w:t xml:space="preserve"> сельско</w:t>
      </w:r>
      <w:r>
        <w:t>го</w:t>
      </w:r>
      <w:r w:rsidRPr="00381C34">
        <w:t xml:space="preserve"> поселени</w:t>
      </w:r>
      <w:r>
        <w:t>я</w:t>
      </w:r>
      <w:r w:rsidRPr="00381C34">
        <w:t xml:space="preserve"> Базгиевский </w:t>
      </w:r>
    </w:p>
    <w:p w:rsidR="007E4FE2" w:rsidRDefault="007E4FE2" w:rsidP="007E4FE2">
      <w:pPr>
        <w:widowControl w:val="0"/>
        <w:autoSpaceDE w:val="0"/>
        <w:autoSpaceDN w:val="0"/>
        <w:adjustRightInd w:val="0"/>
        <w:spacing w:after="0" w:line="240" w:lineRule="auto"/>
        <w:ind w:firstLine="851"/>
        <w:jc w:val="right"/>
      </w:pPr>
      <w:r>
        <w:t xml:space="preserve">                                                </w:t>
      </w:r>
      <w:r w:rsidRPr="00381C34">
        <w:t>сельсовет муниципального района Шаранский район Республики Башкортостан</w:t>
      </w:r>
    </w:p>
    <w:p w:rsidR="007E4FE2" w:rsidRPr="00381C34" w:rsidRDefault="00A65381" w:rsidP="007E4FE2">
      <w:pPr>
        <w:widowControl w:val="0"/>
        <w:autoSpaceDE w:val="0"/>
        <w:autoSpaceDN w:val="0"/>
        <w:adjustRightInd w:val="0"/>
        <w:spacing w:after="0" w:line="240" w:lineRule="auto"/>
        <w:ind w:firstLine="851"/>
        <w:jc w:val="right"/>
      </w:pPr>
      <w:r>
        <w:t>от «06</w:t>
      </w:r>
      <w:r w:rsidR="007E4FE2">
        <w:t xml:space="preserve">» </w:t>
      </w:r>
      <w:r>
        <w:t>апреля</w:t>
      </w:r>
      <w:r w:rsidR="007E4FE2">
        <w:t xml:space="preserve"> 2020 года </w:t>
      </w:r>
      <w:r>
        <w:t>№35</w:t>
      </w:r>
    </w:p>
    <w:p w:rsidR="007E4FE2" w:rsidRDefault="007E4FE2" w:rsidP="007E4FE2">
      <w:pPr>
        <w:widowControl w:val="0"/>
        <w:autoSpaceDE w:val="0"/>
        <w:autoSpaceDN w:val="0"/>
        <w:adjustRightInd w:val="0"/>
        <w:spacing w:after="0" w:line="240" w:lineRule="auto"/>
        <w:rPr>
          <w:b/>
        </w:rPr>
      </w:pPr>
    </w:p>
    <w:p w:rsidR="00322BE3" w:rsidRPr="007E4FE2" w:rsidRDefault="00322BE3" w:rsidP="007E4FE2">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007E4FE2">
        <w:rPr>
          <w:b/>
          <w:bCs/>
        </w:rPr>
        <w:t>в сельском поселении Базгиевский сельсовет  муниципального района Шаранский район Республики Башкортостан</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A65381" w:rsidRDefault="007753F7" w:rsidP="00A65381">
      <w:pPr>
        <w:widowControl w:val="0"/>
        <w:autoSpaceDE w:val="0"/>
        <w:autoSpaceDN w:val="0"/>
        <w:adjustRightInd w:val="0"/>
        <w:spacing w:after="0" w:line="240" w:lineRule="auto"/>
        <w:jc w:val="both"/>
        <w:rPr>
          <w:b/>
          <w:bCs/>
        </w:rPr>
      </w:pPr>
      <w:r w:rsidRPr="00D6690C">
        <w:t>1.</w:t>
      </w:r>
      <w:r w:rsidR="00024201" w:rsidRPr="00D6690C">
        <w:t>1</w:t>
      </w:r>
      <w:r w:rsidR="00A65381">
        <w:t>.</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E4FE2">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7E4FE2">
        <w:rPr>
          <w:bCs/>
        </w:rPr>
        <w:t xml:space="preserve"> </w:t>
      </w:r>
      <w:r w:rsidR="001B330C" w:rsidRPr="00D6690C">
        <w:t>в</w:t>
      </w:r>
      <w:r w:rsidR="007E4FE2" w:rsidRPr="007E4FE2">
        <w:rPr>
          <w:b/>
          <w:bCs/>
        </w:rPr>
        <w:t xml:space="preserve"> </w:t>
      </w:r>
      <w:r w:rsidR="007E4FE2">
        <w:rPr>
          <w:b/>
          <w:bCs/>
        </w:rPr>
        <w:t>сельском поселении Базгиевский сельсовет  муниципального района Шаранский район Республики Башкортостан</w:t>
      </w:r>
      <w:r w:rsidR="001B330C"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7E4FE2">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7E4FE2">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7E4FE2" w:rsidRDefault="00854706" w:rsidP="007E4FE2">
      <w:pPr>
        <w:widowControl w:val="0"/>
        <w:autoSpaceDE w:val="0"/>
        <w:autoSpaceDN w:val="0"/>
        <w:adjustRightInd w:val="0"/>
        <w:spacing w:after="0" w:line="240" w:lineRule="auto"/>
        <w:jc w:val="both"/>
        <w:rPr>
          <w:b/>
          <w:bCs/>
        </w:rPr>
      </w:pPr>
      <w:r w:rsidRPr="00D6690C">
        <w:t>-</w:t>
      </w:r>
      <w:r w:rsidRPr="00D6690C">
        <w:tab/>
        <w:t xml:space="preserve">непосредственно при личном приеме заявителя в </w:t>
      </w:r>
      <w:r w:rsidR="007E4FE2">
        <w:t xml:space="preserve">Администрации </w:t>
      </w:r>
      <w:r w:rsidR="007E4FE2" w:rsidRPr="00A65381">
        <w:rPr>
          <w:bCs/>
        </w:rPr>
        <w:lastRenderedPageBreak/>
        <w:t>сельского  поселения Базгиевский сельсовет  муниципального района Шаранский район Республики Башкортостан</w:t>
      </w:r>
      <w:r w:rsidRPr="00D6690C">
        <w:t xml:space="preserve"> или многофункциональном центре предоставления государственных и муниципальных услуг (далее – многофункциональный центр);</w:t>
      </w:r>
    </w:p>
    <w:p w:rsidR="00854706" w:rsidRPr="0052162E" w:rsidRDefault="007A689D" w:rsidP="0052162E">
      <w:pPr>
        <w:widowControl w:val="0"/>
        <w:autoSpaceDE w:val="0"/>
        <w:autoSpaceDN w:val="0"/>
        <w:adjustRightInd w:val="0"/>
        <w:spacing w:after="0" w:line="240" w:lineRule="auto"/>
        <w:jc w:val="both"/>
        <w:rPr>
          <w:b/>
          <w:bCs/>
        </w:rPr>
      </w:pPr>
      <w:r w:rsidRPr="00D6690C">
        <w:t>-</w:t>
      </w:r>
      <w:r w:rsidRPr="00D6690C">
        <w:tab/>
      </w:r>
      <w:r w:rsidR="00854706" w:rsidRPr="00D6690C">
        <w:t>по телефону в Админ</w:t>
      </w:r>
      <w:r w:rsidR="0052162E">
        <w:t xml:space="preserve">истрации </w:t>
      </w:r>
      <w:r w:rsidR="00A65381">
        <w:rPr>
          <w:bCs/>
        </w:rPr>
        <w:t xml:space="preserve">сельского поселения Базгиевский сельсовет  муниципального района Шаранский район Республики Башкортостан </w:t>
      </w:r>
      <w:r w:rsidR="0052162E">
        <w:rPr>
          <w:b/>
          <w:bCs/>
        </w:rPr>
        <w:t xml:space="preserve"> </w:t>
      </w:r>
      <w:r w:rsidR="00854706" w:rsidRPr="00D6690C">
        <w:t>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52162E" w:rsidRDefault="00854706" w:rsidP="0052162E">
      <w:pPr>
        <w:pStyle w:val="a3"/>
        <w:autoSpaceDE w:val="0"/>
        <w:autoSpaceDN w:val="0"/>
        <w:adjustRightInd w:val="0"/>
        <w:spacing w:line="240" w:lineRule="auto"/>
        <w:ind w:left="0" w:firstLine="709"/>
        <w:jc w:val="both"/>
      </w:pPr>
      <w:r w:rsidRPr="00D6690C">
        <w:t xml:space="preserve">на официальных </w:t>
      </w:r>
      <w:r w:rsidR="0052162E">
        <w:t xml:space="preserve">сайтах Администрации </w:t>
      </w:r>
      <w:r w:rsidR="00A65381">
        <w:rPr>
          <w:bCs/>
        </w:rPr>
        <w:t xml:space="preserve">сельского поселения Базгиевский сельсовет  муниципального района Шаранский район Республики Башкортостан </w:t>
      </w:r>
      <w:hyperlink r:id="rId9" w:history="1">
        <w:r w:rsidR="0052162E" w:rsidRPr="00BF35B4">
          <w:rPr>
            <w:rStyle w:val="a4"/>
          </w:rPr>
          <w:t>http://www.bazgievo.ru</w:t>
        </w:r>
      </w:hyperlink>
      <w:r w:rsidR="0052162E" w:rsidRPr="00730C06">
        <w:t>.</w:t>
      </w:r>
    </w:p>
    <w:p w:rsidR="00854706" w:rsidRPr="0052162E" w:rsidRDefault="00854706" w:rsidP="0052162E">
      <w:pPr>
        <w:pStyle w:val="a3"/>
        <w:autoSpaceDE w:val="0"/>
        <w:autoSpaceDN w:val="0"/>
        <w:adjustRightInd w:val="0"/>
        <w:spacing w:line="240" w:lineRule="auto"/>
        <w:ind w:left="0" w:firstLine="709"/>
        <w:jc w:val="both"/>
      </w:pPr>
      <w:r w:rsidRPr="00D6690C">
        <w:t>-</w:t>
      </w:r>
      <w:r w:rsidRPr="00D6690C">
        <w:tab/>
        <w:t>посредством размещения информации на информационных стендах Админи</w:t>
      </w:r>
      <w:r w:rsidR="0052162E">
        <w:t xml:space="preserve">страции </w:t>
      </w:r>
      <w:r w:rsidR="00A65381">
        <w:rPr>
          <w:bCs/>
        </w:rPr>
        <w:t xml:space="preserve">сельского поселения Базгиевский сельсовет  муниципального района Шаранский район Республики Башкортостан </w:t>
      </w:r>
      <w:r w:rsidRPr="00D6690C">
        <w:t>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w:t>
      </w:r>
      <w:r w:rsidR="0052162E">
        <w:t xml:space="preserve">страции </w:t>
      </w:r>
      <w:r w:rsidRPr="00D6690C">
        <w:t>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w:t>
      </w:r>
      <w:r w:rsidR="0052162E">
        <w:t xml:space="preserve">трации </w:t>
      </w:r>
      <w:r w:rsidR="00A65381">
        <w:rPr>
          <w:bCs/>
        </w:rPr>
        <w:t xml:space="preserve">муниципального района Шаранский район Республики Башкортостан </w:t>
      </w:r>
      <w:r w:rsidR="0052162E" w:rsidRPr="00A65381">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w:t>
      </w:r>
      <w:r w:rsidR="0052162E">
        <w:t xml:space="preserve">страции </w:t>
      </w:r>
      <w:r w:rsidR="0052162E" w:rsidRPr="00A65381">
        <w:rPr>
          <w:bCs/>
        </w:rPr>
        <w:t>сельского поселения Базгиевский сельсовет  муниципального района Шаранский район Республики Башкортостан</w:t>
      </w:r>
      <w:r w:rsidRPr="00D6690C">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D6690C">
        <w:lastRenderedPageBreak/>
        <w:t>(последнее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w:t>
      </w:r>
      <w:r w:rsidR="0052162E">
        <w:t xml:space="preserve">ист Администрации </w:t>
      </w:r>
      <w:r w:rsidRPr="00D6690C">
        <w:t>не может самостоятельно дать ответ, телефонный звонок</w:t>
      </w:r>
      <w:r w:rsidR="0052162E">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w:t>
      </w:r>
      <w:r w:rsidR="0052162E">
        <w:t xml:space="preserve">страции </w:t>
      </w:r>
      <w:r w:rsidR="00A65381">
        <w:rPr>
          <w:bCs/>
        </w:rPr>
        <w:t xml:space="preserve">сельского поселения Базгиевский сельсовет  муниципального района Шаранский район Республики Башкортостан </w:t>
      </w:r>
      <w:r w:rsidRPr="00D6690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1.7. По письменному обращению специалист Админ</w:t>
      </w:r>
      <w:r w:rsidR="0052162E">
        <w:t>истрации</w:t>
      </w:r>
      <w:r w:rsidRPr="00A65381">
        <w:t>,</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0052162E">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00854706" w:rsidRPr="00D6690C">
        <w:lastRenderedPageBreak/>
        <w:t>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w:t>
      </w:r>
      <w:r w:rsidR="0052162E">
        <w:t>трацией</w:t>
      </w:r>
      <w:r w:rsidR="00854706" w:rsidRPr="00D6690C">
        <w:t>,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w:t>
      </w:r>
      <w:r w:rsidR="0052162E">
        <w:t xml:space="preserve">страции </w:t>
      </w:r>
      <w:r w:rsidR="0052162E" w:rsidRPr="00A65381">
        <w:rPr>
          <w:bCs/>
        </w:rPr>
        <w:t>сельского поселения Базгиевский сельсовет  муниципального района Шаранский район Республики Башкортостан</w:t>
      </w:r>
      <w:r w:rsidR="00854706" w:rsidRPr="00D6690C">
        <w:t>,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lastRenderedPageBreak/>
        <w:t>1.9. На официальном сайте Админи</w:t>
      </w:r>
      <w:r w:rsidR="0052162E">
        <w:t xml:space="preserve">страции </w:t>
      </w:r>
      <w:r w:rsidRPr="00A65381">
        <w:t>н</w:t>
      </w:r>
      <w:r w:rsidRPr="00D6690C">
        <w:t>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w:t>
      </w:r>
      <w:r w:rsidR="0052162E">
        <w:t xml:space="preserve">страции </w:t>
      </w:r>
      <w:r w:rsidRPr="00D6690C">
        <w:t>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w:t>
      </w:r>
      <w:r w:rsidR="0052162E">
        <w:t xml:space="preserve">страции </w:t>
      </w:r>
      <w:r w:rsidR="0052162E" w:rsidRPr="00A65381">
        <w:rPr>
          <w:bCs/>
        </w:rPr>
        <w:t>сельского поселения Базгиевский сельсовет  муниципального района Шаранский район Республики Башкортостан</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адреса официального сайта, а также электронной почты и (или) формы обратной связи </w:t>
      </w:r>
      <w:r w:rsidR="00854706" w:rsidRPr="00A65381">
        <w:t>Админи</w:t>
      </w:r>
      <w:r w:rsidR="0052162E" w:rsidRPr="00A65381">
        <w:t xml:space="preserve">страции </w:t>
      </w:r>
      <w:r w:rsidR="0052162E" w:rsidRPr="00A65381">
        <w:rPr>
          <w:bCs/>
        </w:rPr>
        <w:t xml:space="preserve"> район Республики Башкортостан</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lastRenderedPageBreak/>
        <w:t>1.11. В залах ожидания Админ</w:t>
      </w:r>
      <w:r w:rsidR="0052162E">
        <w:t xml:space="preserve">истрации </w:t>
      </w:r>
      <w:r w:rsidRPr="00D6690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52162E">
        <w:t xml:space="preserve">рацией </w:t>
      </w:r>
      <w:r w:rsidR="00A65381" w:rsidRPr="00A65381">
        <w:rPr>
          <w:bCs/>
        </w:rPr>
        <w:t>сельского поселения Базгиевский сельсовет  муниципального района Шаранский район Республики Башкортостан</w:t>
      </w:r>
      <w:r w:rsidR="00A65381">
        <w:rPr>
          <w:b/>
          <w:bCs/>
        </w:rPr>
        <w:t xml:space="preserve"> </w:t>
      </w:r>
      <w:r w:rsidRPr="00D6690C">
        <w:t>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52162E">
        <w:t xml:space="preserve">страции </w:t>
      </w:r>
      <w:r w:rsidRPr="00D6690C">
        <w:t>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w:t>
      </w:r>
      <w:r w:rsidR="0052162E">
        <w:t>истрации</w:t>
      </w:r>
      <w:r w:rsidRPr="00D6690C">
        <w:t xml:space="preserve">,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w:t>
      </w:r>
      <w:r w:rsidR="0052162E">
        <w:rPr>
          <w:bCs/>
        </w:rPr>
        <w:t>страции</w:t>
      </w:r>
      <w:r w:rsidRPr="00D6690C">
        <w:rPr>
          <w:bCs/>
        </w:rPr>
        <w:t>;</w:t>
      </w:r>
    </w:p>
    <w:p w:rsidR="00854706" w:rsidRPr="00C63AF5" w:rsidRDefault="00854706" w:rsidP="00C63AF5">
      <w:pPr>
        <w:pStyle w:val="a3"/>
        <w:autoSpaceDE w:val="0"/>
        <w:autoSpaceDN w:val="0"/>
        <w:adjustRightInd w:val="0"/>
        <w:spacing w:line="240" w:lineRule="auto"/>
        <w:ind w:left="0" w:firstLine="709"/>
        <w:jc w:val="both"/>
      </w:pPr>
      <w:r w:rsidRPr="00D6690C">
        <w:rPr>
          <w:bCs/>
        </w:rPr>
        <w:t xml:space="preserve">официальном сайте в информационно-телекоммуникационной сети Интернет </w:t>
      </w:r>
      <w:r w:rsidR="00C63AF5" w:rsidRPr="00C63AF5">
        <w:t xml:space="preserve"> </w:t>
      </w:r>
      <w:r w:rsidR="00C63AF5" w:rsidRPr="00B36EF3">
        <w:t>http://www.bazgievo.ru</w:t>
      </w:r>
      <w:r w:rsidR="00C63AF5" w:rsidRPr="00730C06">
        <w:t>.</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C63AF5">
      <w:pPr>
        <w:pStyle w:val="a3"/>
        <w:autoSpaceDE w:val="0"/>
        <w:autoSpaceDN w:val="0"/>
        <w:adjustRightInd w:val="0"/>
        <w:spacing w:line="240" w:lineRule="auto"/>
        <w:ind w:left="0" w:firstLine="709"/>
        <w:jc w:val="both"/>
      </w:pPr>
      <w:r w:rsidRPr="00D6690C">
        <w:t>о месте нахождения и графике работы Админи</w:t>
      </w:r>
      <w:r w:rsidR="00C63AF5">
        <w:t xml:space="preserve">страции </w:t>
      </w:r>
      <w:r w:rsidR="00C63AF5" w:rsidRPr="00C63AF5">
        <w:rPr>
          <w:bCs/>
        </w:rPr>
        <w:t>сельского поселения Базгиевский сельсовет  муниципального района Шаранский район Республики Башкортостан</w:t>
      </w:r>
      <w:r w:rsidR="00C63AF5">
        <w:rPr>
          <w:bCs/>
        </w:rPr>
        <w:t>,</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справочные телефоны структурных подразделений Админи</w:t>
      </w:r>
      <w:r w:rsidR="00C63AF5">
        <w:t>страции</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w:t>
      </w:r>
      <w:r w:rsidR="00C63AF5">
        <w:t>страции</w:t>
      </w:r>
      <w:r w:rsidRPr="00D6690C">
        <w:t>, предоставляющего муниципальную услугу.</w:t>
      </w:r>
    </w:p>
    <w:p w:rsidR="00D6690C" w:rsidRPr="00D6690C" w:rsidRDefault="00D6690C" w:rsidP="00A65381">
      <w:pPr>
        <w:autoSpaceDE w:val="0"/>
        <w:autoSpaceDN w:val="0"/>
        <w:adjustRightInd w:val="0"/>
        <w:spacing w:after="0" w:line="240" w:lineRule="auto"/>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A65381"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C63AF5">
        <w:rPr>
          <w:rFonts w:eastAsia="Calibri"/>
        </w:rPr>
        <w:t xml:space="preserve"> </w:t>
      </w:r>
      <w:r w:rsidR="00C63AF5" w:rsidRPr="00A65381">
        <w:rPr>
          <w:bCs/>
        </w:rPr>
        <w:t>сельского поселения Базгиевский сельсовет  муниципального района Шаранский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C63AF5">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C63AF5">
        <w:t xml:space="preserve"> </w:t>
      </w:r>
      <w:r w:rsidR="001B330C" w:rsidRPr="007F7AE2">
        <w:rPr>
          <w:bCs/>
        </w:rPr>
        <w:t xml:space="preserve">на </w:t>
      </w:r>
      <w:r w:rsidR="001B330C" w:rsidRPr="00A65381">
        <w:rPr>
          <w:bCs/>
        </w:rPr>
        <w:t>территории</w:t>
      </w:r>
      <w:r w:rsidR="00C63AF5" w:rsidRPr="00A65381">
        <w:rPr>
          <w:rFonts w:eastAsia="Calibri"/>
        </w:rPr>
        <w:t xml:space="preserve"> </w:t>
      </w:r>
      <w:r w:rsidR="00A65381" w:rsidRPr="00A65381">
        <w:rPr>
          <w:bCs/>
        </w:rPr>
        <w:t>сельского поселения Базгиевский сельсовет  муниципального района Шаранский район Республики Башкортостан</w:t>
      </w:r>
      <w:r w:rsidR="00A65381">
        <w:rPr>
          <w:b/>
          <w:bCs/>
        </w:rPr>
        <w:t xml:space="preserve"> </w:t>
      </w:r>
      <w:r w:rsidR="001B330C" w:rsidRPr="00D6690C">
        <w:rPr>
          <w:bCs/>
        </w:rPr>
        <w:t>(далее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w:t>
      </w:r>
      <w:r w:rsidRPr="00D6690C">
        <w:t xml:space="preserve">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C63AF5">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 xml:space="preserve">разрешения на условно разрешенный вид использования земельного участка или </w:t>
      </w:r>
      <w:r w:rsidR="006018E0" w:rsidRPr="00D6690C">
        <w:rPr>
          <w:bCs/>
        </w:rPr>
        <w:lastRenderedPageBreak/>
        <w:t>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D6690C">
        <w:lastRenderedPageBreak/>
        <w:t>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C63AF5">
        <w:rPr>
          <w:bCs/>
        </w:rPr>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lastRenderedPageBreak/>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6690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67769E">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w:t>
      </w:r>
      <w:r w:rsidRPr="00D6690C">
        <w:lastRenderedPageBreak/>
        <w:t xml:space="preserve">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21CE6" w:rsidRPr="00D6690C">
        <w:t xml:space="preserve">и </w:t>
      </w:r>
      <w:r w:rsidR="00AE35BE" w:rsidRPr="00D6690C">
        <w:t>муниципальными правовыми актами</w:t>
      </w:r>
      <w:r w:rsidR="0067769E">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67769E">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67769E">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D6690C">
        <w:rPr>
          <w:b/>
          <w:bCs/>
        </w:rPr>
        <w:lastRenderedPageBreak/>
        <w:t>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w:t>
      </w:r>
      <w:r w:rsidR="000B58F1" w:rsidRPr="00D6690C">
        <w:lastRenderedPageBreak/>
        <w:t>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67769E">
        <w:t xml:space="preserve"> </w:t>
      </w:r>
      <w:r w:rsidR="00A15312" w:rsidRPr="00D6690C">
        <w:t>(при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lastRenderedPageBreak/>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67769E">
        <w:t xml:space="preserve"> </w:t>
      </w:r>
      <w:r w:rsidR="0067769E" w:rsidRPr="00A65381">
        <w:rPr>
          <w:bCs/>
        </w:rPr>
        <w:t>сельского поселения</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67769E">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67769E">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67769E">
        <w:t xml:space="preserve"> </w:t>
      </w:r>
      <w:r w:rsidRPr="00D6690C">
        <w:t>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67769E">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67769E">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67769E">
        <w:t xml:space="preserve"> </w:t>
      </w:r>
      <w:r w:rsidRPr="00D6690C">
        <w:t xml:space="preserve">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w:t>
      </w:r>
      <w:r w:rsidRPr="00D6690C">
        <w:lastRenderedPageBreak/>
        <w:t>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67769E">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lastRenderedPageBreak/>
        <w:t>Сформированный и подписанный запрос и иные документы, необходимые для предоставления муниципальной услуг</w:t>
      </w:r>
      <w:r w:rsidR="003E5A7E" w:rsidRPr="00D6690C">
        <w:t>и</w:t>
      </w:r>
      <w:r w:rsidR="0067769E">
        <w:t xml:space="preserve">, направляются в Администрацию </w:t>
      </w:r>
      <w:r w:rsidRPr="00D6690C">
        <w:t>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lastRenderedPageBreak/>
        <w:t>а) уведомление о записи на прием в Администрацию</w:t>
      </w:r>
      <w:r w:rsidR="0067769E">
        <w:t xml:space="preserve"> </w:t>
      </w:r>
      <w:r w:rsidRPr="00D6690C">
        <w:t>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3" w:history="1">
        <w:r w:rsidRPr="00D6690C">
          <w:t>статьей 11.2</w:t>
        </w:r>
      </w:hyperlink>
      <w:r w:rsidRPr="00D6690C">
        <w:t xml:space="preserve"> Федерального закона №210-ФЗ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w:t>
      </w:r>
      <w:r w:rsidR="0067769E">
        <w:t xml:space="preserve">нистрацию </w:t>
      </w:r>
      <w:r w:rsidRPr="00D6690C">
        <w:t>с заявлением об исправлении допущенных опечаток</w:t>
      </w:r>
      <w:r w:rsidR="0067769E">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lastRenderedPageBreak/>
        <w:t>1) наименование Админи</w:t>
      </w:r>
      <w:r w:rsidR="0067769E">
        <w:t>страции</w:t>
      </w:r>
      <w:r w:rsidRPr="00D6690C">
        <w:t>,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w:t>
      </w:r>
      <w:r w:rsidR="0067769E">
        <w:t>нистрацию</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w:t>
      </w:r>
      <w:r w:rsidR="0067769E">
        <w:t xml:space="preserve">страции </w:t>
      </w:r>
      <w:r w:rsidR="00A65381">
        <w:rPr>
          <w:b/>
          <w:bCs/>
        </w:rPr>
        <w:t xml:space="preserve"> </w:t>
      </w:r>
      <w:r w:rsidR="00023C6D" w:rsidRPr="00D6690C">
        <w:t xml:space="preserve">и (или) </w:t>
      </w:r>
      <w:r w:rsidR="00023C6D" w:rsidRPr="00D6690C">
        <w:lastRenderedPageBreak/>
        <w:t>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4C3A13">
        <w:t xml:space="preserve">страции </w:t>
      </w:r>
      <w:r w:rsidRPr="00D6690C">
        <w:t>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w:t>
      </w:r>
      <w:r w:rsidR="004C3A13">
        <w:t xml:space="preserve">истрации </w:t>
      </w:r>
      <w:r w:rsidRPr="00D6690C">
        <w:t>такого заявления рассматривается Админ</w:t>
      </w:r>
      <w:r w:rsidR="004C3A13">
        <w:t xml:space="preserve">истрацией </w:t>
      </w:r>
      <w:r w:rsidRPr="00D6690C">
        <w:t>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w:t>
      </w:r>
      <w:r w:rsidR="004C3A13">
        <w:t xml:space="preserve">нистрация </w:t>
      </w:r>
      <w:r w:rsidRPr="00D6690C">
        <w:t>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lastRenderedPageBreak/>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w:t>
      </w:r>
      <w:r w:rsidR="004C3A13">
        <w:t xml:space="preserve">нистрацию </w:t>
      </w:r>
      <w:r w:rsidRPr="00D6690C">
        <w:t>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w:t>
      </w:r>
      <w:r w:rsidR="004C3A13">
        <w:t>нится в Администрации</w:t>
      </w:r>
      <w:r w:rsidRPr="00D6690C">
        <w:t>.</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4C3A13">
        <w:t>жностными лицами Администрации</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w:t>
      </w:r>
      <w:r w:rsidR="004C3A13">
        <w:t xml:space="preserve"> должностных лиц Администрации </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w:t>
      </w:r>
      <w:r w:rsidR="004C3A13">
        <w:t>страции</w:t>
      </w:r>
      <w:r w:rsidRPr="00D6690C">
        <w:t>, утверждаемых руководителем Админи</w:t>
      </w:r>
      <w:r w:rsidR="004C3A13">
        <w:t>страции</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454D2"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r w:rsidR="009454D2">
        <w:t>.</w:t>
      </w:r>
      <w:r w:rsidR="004C3A13">
        <w:t xml:space="preserve"> </w:t>
      </w:r>
    </w:p>
    <w:p w:rsidR="009454D2"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w:t>
      </w:r>
      <w:r w:rsidR="004C3A13">
        <w:t>страции</w:t>
      </w:r>
      <w:r w:rsidR="009454D2">
        <w:t>.</w:t>
      </w:r>
      <w:r w:rsidR="004C3A13">
        <w:t xml:space="preserve"> </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C3A13">
        <w:t>страции</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w:t>
      </w:r>
      <w:r w:rsidR="004C3A13">
        <w:t xml:space="preserve">страции </w:t>
      </w:r>
      <w:r w:rsidRPr="00D6690C">
        <w:t>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w:t>
      </w:r>
      <w:r w:rsidR="004C3A13">
        <w:t>истрации</w:t>
      </w:r>
      <w:r w:rsidRPr="00D6690C">
        <w:t>, должностных лиц Админи</w:t>
      </w:r>
      <w:r w:rsidR="004C3A13">
        <w:t xml:space="preserve">страции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w:t>
      </w:r>
      <w:r w:rsidR="004C3A13">
        <w:t>страции</w:t>
      </w:r>
      <w:r w:rsidRPr="00D6690C">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w:t>
      </w:r>
      <w:r w:rsidR="002F3174">
        <w:t>страции</w:t>
      </w:r>
      <w:r w:rsidRPr="00D6690C">
        <w:t>, должностного лица Админи</w:t>
      </w:r>
      <w:r w:rsidR="002F3174">
        <w:t xml:space="preserve">страции </w:t>
      </w:r>
      <w:r w:rsidRPr="00D6690C">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w:t>
      </w:r>
      <w:r w:rsidR="002F3174">
        <w:t>страции</w:t>
      </w:r>
      <w:r w:rsidRPr="00D6690C">
        <w:t>, должностного лица Админи</w:t>
      </w:r>
      <w:r w:rsidR="002F3174">
        <w:t>страции</w:t>
      </w:r>
      <w:r w:rsidR="002F3174">
        <w:rPr>
          <w:b/>
          <w:bCs/>
        </w:rPr>
        <w:t xml:space="preserve">  </w:t>
      </w:r>
      <w:r w:rsidRPr="00D6690C">
        <w:t>, муниципального служащего подается руководителю Админ</w:t>
      </w:r>
      <w:r w:rsidR="002F3174">
        <w:t>истрации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w:t>
      </w:r>
      <w:r w:rsidR="002F3174">
        <w:t xml:space="preserve">истрации </w:t>
      </w:r>
      <w:r w:rsidRPr="00D6690C">
        <w:t>подаются в вышестоящий орган (при его наличии) либо в случае его отсутствия рассматриваются непосредственно руководителем Админи</w:t>
      </w:r>
      <w:r w:rsidR="002F3174">
        <w:t>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2F3174" w:rsidP="00903D5F">
      <w:pPr>
        <w:autoSpaceDE w:val="0"/>
        <w:autoSpaceDN w:val="0"/>
        <w:adjustRightInd w:val="0"/>
        <w:spacing w:after="0" w:line="240" w:lineRule="auto"/>
        <w:ind w:firstLine="709"/>
        <w:jc w:val="both"/>
      </w:pPr>
      <w:r>
        <w:t xml:space="preserve">5.5.1. Администрацией </w:t>
      </w:r>
      <w:r w:rsidR="00903D5F" w:rsidRPr="00D6690C">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w:t>
      </w:r>
      <w:r w:rsidR="002F3174">
        <w:t>истрации</w:t>
      </w:r>
      <w:r w:rsidRPr="00D6690C">
        <w:t>,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002F3174">
        <w:t xml:space="preserve">Администрацию </w:t>
      </w:r>
      <w:r w:rsidRPr="00D6690C">
        <w:rPr>
          <w:bCs/>
        </w:rPr>
        <w:t xml:space="preserve">в порядке и сроки, которые установлены соглашением о взаимодействии между многофункциональным центром и </w:t>
      </w:r>
      <w:r w:rsidRPr="00D6690C">
        <w:t>Администраци</w:t>
      </w:r>
      <w:r w:rsidR="002F3174">
        <w:t>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w:t>
      </w:r>
      <w:r w:rsidR="002F3174">
        <w:t>истрации</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2F3174" w:rsidRDefault="00903D5F" w:rsidP="002F3174">
      <w:pPr>
        <w:autoSpaceDE w:val="0"/>
        <w:autoSpaceDN w:val="0"/>
        <w:adjustRightInd w:val="0"/>
        <w:spacing w:after="0" w:line="240" w:lineRule="auto"/>
        <w:ind w:firstLine="709"/>
        <w:jc w:val="both"/>
      </w:pPr>
      <w:r w:rsidRPr="00D6690C">
        <w:t>5.6.1. официальног</w:t>
      </w:r>
      <w:r w:rsidR="002F3174">
        <w:t>о сайта Администрации</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w:t>
      </w:r>
      <w:r w:rsidR="002F3174">
        <w:t xml:space="preserve">министрации </w:t>
      </w:r>
      <w:r w:rsidRPr="00D6690C">
        <w:t>не входит принятие решения по поданной заявителем жалобы, в течение трех рабочих дней со дня ее регистрации Адми</w:t>
      </w:r>
      <w:r w:rsidR="002F3174">
        <w:t xml:space="preserve">нистрация </w:t>
      </w:r>
      <w:r w:rsidRPr="00D6690C">
        <w:t>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5.7. Жалоба, поступившая в Адми</w:t>
      </w:r>
      <w:r w:rsidR="002F3174">
        <w:t>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w:t>
      </w:r>
      <w:r w:rsidR="002F3174">
        <w:t>страции</w:t>
      </w:r>
      <w:r w:rsidRPr="00D6690C">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w:t>
      </w:r>
      <w:r w:rsidR="002F3174">
        <w:t>страции</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w:t>
      </w:r>
      <w:r w:rsidR="002F3174">
        <w:t xml:space="preserve">нистрация </w:t>
      </w:r>
      <w:r w:rsidRPr="00D6690C">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w:t>
      </w:r>
      <w:r w:rsidR="002F3174">
        <w:t xml:space="preserve">нистрация </w:t>
      </w:r>
      <w:r w:rsidRPr="00D6690C">
        <w:t>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w:t>
      </w:r>
      <w:r w:rsidR="002F3174">
        <w:t xml:space="preserve">нистрация </w:t>
      </w:r>
      <w:r w:rsidRPr="00D6690C">
        <w:t>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w:t>
      </w:r>
      <w:r w:rsidR="002F3174">
        <w:t>страции</w:t>
      </w:r>
      <w:r w:rsidR="009405D0" w:rsidRPr="00D6690C">
        <w:t>.</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w:t>
      </w:r>
      <w:r w:rsidR="002F3174">
        <w:t>ние Администрации</w:t>
      </w:r>
      <w:r w:rsidRPr="00D6690C">
        <w:t>,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w:t>
      </w:r>
      <w:r w:rsidR="002F3174">
        <w:rPr>
          <w:rFonts w:ascii="Times New Roman" w:eastAsiaTheme="minorHAnsi" w:hAnsi="Times New Roman" w:cs="Times New Roman"/>
          <w:sz w:val="28"/>
          <w:szCs w:val="28"/>
          <w:lang w:eastAsia="en-US"/>
        </w:rPr>
        <w:t xml:space="preserve">х Администрацией </w:t>
      </w:r>
      <w:r w:rsidRPr="00D6690C">
        <w:rPr>
          <w:rFonts w:ascii="Times New Roman" w:eastAsiaTheme="minorHAnsi" w:hAnsi="Times New Roman" w:cs="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w:t>
      </w:r>
      <w:r w:rsidR="002F3174">
        <w:t xml:space="preserve">страции </w:t>
      </w:r>
      <w:r w:rsidRPr="00D6690C">
        <w:t>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w:t>
      </w:r>
      <w:r w:rsidR="002F3174">
        <w:t xml:space="preserve"> </w:t>
      </w:r>
      <w:r w:rsidRPr="00D6690C">
        <w:t>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002F3174">
        <w:t xml:space="preserve"> </w:t>
      </w:r>
      <w:r w:rsidRPr="00D6690C">
        <w:t>подробно информирует заявителей по интересующим их вопросам в вежливой корректной форме</w:t>
      </w:r>
      <w:r w:rsidR="002F3174">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2F3174">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2F3174">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002F3174">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При обращении за предоставлением двух и более государственных (муниципальных) услуг заявителю предлагается получить мульти</w:t>
      </w:r>
      <w:r w:rsidR="002F3174">
        <w:t xml:space="preserve"> </w:t>
      </w:r>
      <w:r w:rsidRPr="00D6690C">
        <w:t xml:space="preserve">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2F3174">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lastRenderedPageBreak/>
        <w:t>Специалист многофункционального центра</w:t>
      </w:r>
      <w:r w:rsidR="002F3174">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2F3174">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w:t>
      </w:r>
      <w:r w:rsidR="002F3174">
        <w:t xml:space="preserve">Администрацию </w:t>
      </w:r>
      <w:r w:rsidRPr="00D6690C">
        <w:t xml:space="preserve">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w:t>
      </w:r>
      <w:r w:rsidRPr="00D6690C">
        <w:lastRenderedPageBreak/>
        <w:t>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2F3174">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2F3174">
        <w:t xml:space="preserve">нистрацию </w:t>
      </w:r>
      <w:r w:rsidRPr="00D6690C">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002F3174">
        <w:t xml:space="preserve"> </w:t>
      </w:r>
      <w:r w:rsidRPr="00D6690C">
        <w:t>принятых им заявлений и прилагаемых документов в форме электронного документа и (или) электронных образов документов в Админ</w:t>
      </w:r>
      <w:r w:rsidR="002F3174">
        <w:t xml:space="preserve">истрацию </w:t>
      </w:r>
      <w:r w:rsidRPr="00D6690C">
        <w:t>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2F3174">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w:t>
      </w:r>
      <w:r w:rsidR="002F3174">
        <w:t xml:space="preserve">нистрацию </w:t>
      </w:r>
      <w:r w:rsidRPr="00D6690C">
        <w:rPr>
          <w:bCs/>
        </w:rPr>
        <w:t xml:space="preserve">определяются соглашением о взаимодействии, </w:t>
      </w:r>
      <w:r w:rsidRPr="00D6690C">
        <w:rPr>
          <w:bCs/>
        </w:rPr>
        <w:lastRenderedPageBreak/>
        <w:t xml:space="preserve">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2F3174">
        <w:t xml:space="preserve"> </w:t>
      </w:r>
      <w:r w:rsidRPr="00D6690C">
        <w:t>и Администрации (Уполномоченным органом), запрашиваются многофункциональным центром</w:t>
      </w:r>
      <w:r w:rsidR="002F3174">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D212CD">
        <w:t xml:space="preserve">нистрация </w:t>
      </w:r>
      <w:r w:rsidRPr="00D6690C">
        <w:t>передает документы в структурное подразделение многофункционального центра</w:t>
      </w:r>
      <w:r w:rsidR="002F3174">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w:t>
      </w:r>
      <w:r w:rsidR="00D212CD">
        <w:t xml:space="preserve">трацией </w:t>
      </w:r>
      <w:r w:rsidRPr="00D6690C">
        <w:t>таких документов в многофункциональный центр</w:t>
      </w:r>
      <w:r w:rsidR="00D212CD">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D212CD">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00D212CD">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D212CD">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00D212CD">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D212CD">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00D212CD">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w:t>
      </w:r>
      <w:r w:rsidRPr="00D6690C">
        <w:lastRenderedPageBreak/>
        <w:t>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lastRenderedPageBreak/>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8017B9">
      <w:pPr>
        <w:widowControl w:val="0"/>
        <w:tabs>
          <w:tab w:val="left" w:pos="567"/>
        </w:tabs>
        <w:spacing w:after="0" w:line="240" w:lineRule="auto"/>
        <w:ind w:firstLine="567"/>
        <w:contextualSpacing/>
        <w:jc w:val="cente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000A5623">
        <w:rPr>
          <w:sz w:val="27"/>
          <w:szCs w:val="27"/>
        </w:rPr>
        <w:t xml:space="preserve"> </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Pr="00D6690C">
              <w:rPr>
                <w:sz w:val="27"/>
                <w:szCs w:val="27"/>
              </w:rPr>
              <w:lastRenderedPageBreak/>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w:t>
      </w:r>
      <w:r w:rsidR="00D212CD">
        <w:t>и</w:t>
      </w:r>
      <w:r w:rsidR="00D212CD" w:rsidRPr="00E64C00">
        <w:t>ндивидуальных</w:t>
      </w:r>
      <w:r w:rsidR="00E64C00" w:rsidRPr="00E64C00">
        <w:t xml:space="preserve">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A65381">
          <w:headerReference w:type="default" r:id="rId28"/>
          <w:pgSz w:w="11905" w:h="16838"/>
          <w:pgMar w:top="709"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BF" w:rsidRDefault="00BE27BF" w:rsidP="007753F7">
      <w:pPr>
        <w:spacing w:after="0" w:line="240" w:lineRule="auto"/>
      </w:pPr>
      <w:r>
        <w:separator/>
      </w:r>
    </w:p>
  </w:endnote>
  <w:endnote w:type="continuationSeparator" w:id="1">
    <w:p w:rsidR="00BE27BF" w:rsidRDefault="00BE27B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BF" w:rsidRDefault="00BE27BF" w:rsidP="007753F7">
      <w:pPr>
        <w:spacing w:after="0" w:line="240" w:lineRule="auto"/>
      </w:pPr>
      <w:r>
        <w:separator/>
      </w:r>
    </w:p>
  </w:footnote>
  <w:footnote w:type="continuationSeparator" w:id="1">
    <w:p w:rsidR="00BE27BF" w:rsidRDefault="00BE27BF" w:rsidP="007753F7">
      <w:pPr>
        <w:spacing w:after="0" w:line="240" w:lineRule="auto"/>
      </w:pPr>
      <w:r>
        <w:continuationSeparator/>
      </w:r>
    </w:p>
  </w:footnote>
  <w:footnote w:id="2">
    <w:p w:rsidR="000A5623" w:rsidRDefault="000A562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A5623" w:rsidRDefault="000A5623"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A5623" w:rsidRDefault="000A5623"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A5623" w:rsidRDefault="000A562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F2B29">
          <w:rPr>
            <w:noProof/>
            <w:sz w:val="24"/>
            <w:szCs w:val="24"/>
          </w:rPr>
          <w:t>2</w:t>
        </w:r>
        <w:r w:rsidRPr="003E5260">
          <w:rPr>
            <w:sz w:val="24"/>
            <w:szCs w:val="24"/>
          </w:rPr>
          <w:fldChar w:fldCharType="end"/>
        </w:r>
      </w:p>
    </w:sdtContent>
  </w:sdt>
  <w:p w:rsidR="000A5623" w:rsidRDefault="000A5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7F0410"/>
    <w:rsid w:val="00012024"/>
    <w:rsid w:val="00015356"/>
    <w:rsid w:val="00015911"/>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5623"/>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6408"/>
    <w:rsid w:val="0019788B"/>
    <w:rsid w:val="001A06F9"/>
    <w:rsid w:val="001A1A97"/>
    <w:rsid w:val="001B10AE"/>
    <w:rsid w:val="001B1982"/>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52F51"/>
    <w:rsid w:val="0026066D"/>
    <w:rsid w:val="002626C7"/>
    <w:rsid w:val="0026325D"/>
    <w:rsid w:val="00263597"/>
    <w:rsid w:val="00265247"/>
    <w:rsid w:val="00265716"/>
    <w:rsid w:val="002737A7"/>
    <w:rsid w:val="002738C0"/>
    <w:rsid w:val="00282420"/>
    <w:rsid w:val="00286DF3"/>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3174"/>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94191"/>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3A13"/>
    <w:rsid w:val="004C7F7E"/>
    <w:rsid w:val="004D6666"/>
    <w:rsid w:val="004E11EF"/>
    <w:rsid w:val="004E2A5C"/>
    <w:rsid w:val="004F25B5"/>
    <w:rsid w:val="004F2B20"/>
    <w:rsid w:val="004F3D3D"/>
    <w:rsid w:val="004F5518"/>
    <w:rsid w:val="004F6720"/>
    <w:rsid w:val="00502F85"/>
    <w:rsid w:val="00505083"/>
    <w:rsid w:val="00514E23"/>
    <w:rsid w:val="00520363"/>
    <w:rsid w:val="0052162E"/>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69E"/>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8403B"/>
    <w:rsid w:val="0079097E"/>
    <w:rsid w:val="007A689D"/>
    <w:rsid w:val="007A73F8"/>
    <w:rsid w:val="007C4166"/>
    <w:rsid w:val="007C4681"/>
    <w:rsid w:val="007D47AA"/>
    <w:rsid w:val="007E0DCC"/>
    <w:rsid w:val="007E17E0"/>
    <w:rsid w:val="007E4FE2"/>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05CB"/>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454D2"/>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4F32"/>
    <w:rsid w:val="00A15312"/>
    <w:rsid w:val="00A21CE6"/>
    <w:rsid w:val="00A30C74"/>
    <w:rsid w:val="00A32DEE"/>
    <w:rsid w:val="00A37A5A"/>
    <w:rsid w:val="00A6200F"/>
    <w:rsid w:val="00A65381"/>
    <w:rsid w:val="00AA11CB"/>
    <w:rsid w:val="00AA2D46"/>
    <w:rsid w:val="00AA37AA"/>
    <w:rsid w:val="00AA4DC6"/>
    <w:rsid w:val="00AA6527"/>
    <w:rsid w:val="00AB1086"/>
    <w:rsid w:val="00AC2719"/>
    <w:rsid w:val="00AC31C7"/>
    <w:rsid w:val="00AD06AF"/>
    <w:rsid w:val="00AD30DF"/>
    <w:rsid w:val="00AD735B"/>
    <w:rsid w:val="00AE271A"/>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27BF"/>
    <w:rsid w:val="00BE5326"/>
    <w:rsid w:val="00BF20D3"/>
    <w:rsid w:val="00BF29BD"/>
    <w:rsid w:val="00BF2B29"/>
    <w:rsid w:val="00C10A05"/>
    <w:rsid w:val="00C1388A"/>
    <w:rsid w:val="00C13A5F"/>
    <w:rsid w:val="00C1686B"/>
    <w:rsid w:val="00C200C8"/>
    <w:rsid w:val="00C260E6"/>
    <w:rsid w:val="00C510F1"/>
    <w:rsid w:val="00C51ACE"/>
    <w:rsid w:val="00C55614"/>
    <w:rsid w:val="00C57503"/>
    <w:rsid w:val="00C605F2"/>
    <w:rsid w:val="00C63AF5"/>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2CD"/>
    <w:rsid w:val="00D21C45"/>
    <w:rsid w:val="00D50862"/>
    <w:rsid w:val="00D51922"/>
    <w:rsid w:val="00D53B56"/>
    <w:rsid w:val="00D550D4"/>
    <w:rsid w:val="00D57A5B"/>
    <w:rsid w:val="00D57F6F"/>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653E8"/>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5DD7"/>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zgievo.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A0AE-3341-47BF-9A1C-B93D2D99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64</Pages>
  <Words>20166</Words>
  <Characters>114951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10</cp:revision>
  <cp:lastPrinted>2020-04-08T06:29:00Z</cp:lastPrinted>
  <dcterms:created xsi:type="dcterms:W3CDTF">2020-04-02T06:21:00Z</dcterms:created>
  <dcterms:modified xsi:type="dcterms:W3CDTF">2020-04-23T09:28:00Z</dcterms:modified>
</cp:coreProperties>
</file>