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E24C9D" w:rsidRPr="00E24C9D" w:rsidTr="0034287A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E24C9D" w:rsidRPr="00E24C9D" w:rsidRDefault="00E24C9D" w:rsidP="00E24C9D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БАШҠОРТОСТАН  РЕСПУБЛИКАҺ</w:t>
            </w:r>
            <w:proofErr w:type="gramStart"/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АУЫЛ </w:t>
            </w:r>
            <w:r w:rsidRPr="00E24C9D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</w:pPr>
          </w:p>
          <w:p w:rsidR="00E24C9D" w:rsidRPr="00E24C9D" w:rsidRDefault="00E24C9D" w:rsidP="00E24C9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аулы, Үҙә</w:t>
            </w:r>
            <w:proofErr w:type="gram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-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E24C9D" w:rsidRPr="00E24C9D" w:rsidRDefault="00E24C9D" w:rsidP="00E24C9D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>
              <w:rPr>
                <w:rFonts w:ascii="ER Bukinist Bashkir" w:eastAsia="Times New Roman" w:hAnsi="ER Bukinist Bashkir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E24C9D" w:rsidRPr="00E24C9D" w:rsidRDefault="00E24C9D" w:rsidP="00E24C9D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E24C9D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-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E24C9D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E24C9D" w:rsidRPr="00E24C9D" w:rsidRDefault="00E24C9D" w:rsidP="00E24C9D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</w:p>
        </w:tc>
      </w:tr>
    </w:tbl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0"/>
          <w:lang w:eastAsia="ar-SA"/>
        </w:rPr>
      </w:pPr>
      <w:r w:rsidRPr="00E24C9D">
        <w:rPr>
          <w:rFonts w:ascii="Times New Roman" w:eastAsia="Arial" w:hAnsi="Times New Roman" w:cs="Times New Roman"/>
          <w:b/>
          <w:sz w:val="26"/>
          <w:szCs w:val="20"/>
          <w:lang w:eastAsia="ar-SA"/>
        </w:rPr>
        <w:t>БОЙОРО</w:t>
      </w:r>
      <w:r w:rsidRPr="00E24C9D">
        <w:rPr>
          <w:rFonts w:ascii="ER Bukinist Bashkir" w:eastAsia="Arial" w:hAnsi="ER Bukinist Bashkir" w:cs="Times New Roman"/>
          <w:b/>
          <w:sz w:val="26"/>
          <w:szCs w:val="20"/>
          <w:lang w:eastAsia="ar-SA"/>
        </w:rPr>
        <w:t>Ҡ</w:t>
      </w:r>
      <w:r w:rsidRPr="00E24C9D">
        <w:rPr>
          <w:rFonts w:ascii="Times New Roman" w:eastAsia="Arial" w:hAnsi="Times New Roman" w:cs="Times New Roman"/>
          <w:b/>
          <w:sz w:val="26"/>
          <w:szCs w:val="20"/>
          <w:lang w:eastAsia="ar-SA"/>
        </w:rPr>
        <w:t xml:space="preserve">                                                                      РАСПОРЯЖЕНИЕ</w:t>
      </w: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0"/>
          <w:lang w:eastAsia="ar-SA"/>
        </w:rPr>
      </w:pP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«26» октябрь  2018 </w:t>
      </w:r>
      <w:proofErr w:type="spellStart"/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proofErr w:type="spellEnd"/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№ 26                    « 26 » октября  2018 г.</w:t>
      </w: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принятии на учет Егорову Альбину </w:t>
      </w:r>
      <w:proofErr w:type="spellStart"/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>Азатовну</w:t>
      </w:r>
      <w:proofErr w:type="spellEnd"/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качестве </w:t>
      </w:r>
      <w:proofErr w:type="gramStart"/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>нуждающейся</w:t>
      </w:r>
      <w:proofErr w:type="gramEnd"/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в улучшении  жилищных условий</w:t>
      </w: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ст.51 ч.1 </w:t>
      </w:r>
      <w:proofErr w:type="spellStart"/>
      <w:proofErr w:type="gramStart"/>
      <w:r w:rsidRPr="00E24C9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E24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Жилищного кодекса Российской Федерации, на основании протокола заседания  жилищной  комиссии  при администрации сельского поселения Базгиевский сельсовет муниципального района Шаранский район Республики Башкортостан от 24 октября 2018 года  №10  и заявления гражданки Егоровой Альбины </w:t>
      </w:r>
      <w:proofErr w:type="spellStart"/>
      <w:r w:rsidRPr="00E24C9D">
        <w:rPr>
          <w:rFonts w:ascii="Times New Roman" w:eastAsia="Times New Roman" w:hAnsi="Times New Roman" w:cs="Times New Roman"/>
          <w:sz w:val="28"/>
          <w:szCs w:val="28"/>
          <w:lang w:eastAsia="ar-SA"/>
        </w:rPr>
        <w:t>Азатовны</w:t>
      </w:r>
      <w:proofErr w:type="spellEnd"/>
      <w:r w:rsidRPr="00E24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составе  семьи  из  шести  человек,  зарегистрированных   по адресу : РБ, Шаранский район, с. </w:t>
      </w:r>
      <w:proofErr w:type="spellStart"/>
      <w:r w:rsidRPr="00E24C9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Базгиево</w:t>
      </w:r>
      <w:proofErr w:type="spellEnd"/>
      <w:r w:rsidRPr="00E24C9D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</w:t>
      </w:r>
      <w:proofErr w:type="gramStart"/>
      <w:r w:rsidRPr="00E24C9D">
        <w:rPr>
          <w:rFonts w:ascii="Times New Roman" w:eastAsia="Times New Roman" w:hAnsi="Times New Roman" w:cs="Times New Roman"/>
          <w:sz w:val="28"/>
          <w:szCs w:val="28"/>
          <w:lang w:eastAsia="ar-SA"/>
        </w:rPr>
        <w:t>.Ц</w:t>
      </w:r>
      <w:proofErr w:type="gramEnd"/>
      <w:r w:rsidRPr="00E24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ентральная, дом №19 о принятии ее на учет в качестве нуждающейся  в улучшении жилищных условий: </w:t>
      </w: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Принять на учет гражданку Егорову Альбину </w:t>
      </w:r>
      <w:proofErr w:type="spellStart"/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>Азатовну</w:t>
      </w:r>
      <w:proofErr w:type="spellEnd"/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качестве нуждающейся  в улучшении жилищных условий.</w:t>
      </w: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>2. Контроль за выполнением  настоящего  постановления  возложить на управляющего делами</w:t>
      </w:r>
      <w:proofErr w:type="gramStart"/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24C9D">
        <w:rPr>
          <w:rFonts w:ascii="Times New Roman" w:eastAsia="Arial" w:hAnsi="Times New Roman" w:cs="Times New Roman"/>
          <w:sz w:val="28"/>
          <w:szCs w:val="28"/>
          <w:lang w:eastAsia="ar-SA"/>
        </w:rPr>
        <w:t>Глава сельского поселения                                          Т.А.Закиров</w:t>
      </w: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24C9D" w:rsidRPr="00E24C9D" w:rsidRDefault="00E24C9D" w:rsidP="00E24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24C9D" w:rsidRPr="00E24C9D" w:rsidRDefault="00E24C9D" w:rsidP="00E24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4C9D" w:rsidRPr="00E24C9D" w:rsidRDefault="00E24C9D" w:rsidP="00E24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C9D" w:rsidRPr="00E24C9D" w:rsidRDefault="00E24C9D" w:rsidP="00E24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C9D" w:rsidRPr="00E24C9D" w:rsidRDefault="00E24C9D" w:rsidP="00E24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C9D" w:rsidRPr="00E24C9D" w:rsidRDefault="00E24C9D" w:rsidP="00E24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C9D" w:rsidRPr="00E24C9D" w:rsidRDefault="00E24C9D" w:rsidP="00E24C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003A" w:rsidRDefault="00DD003A"/>
    <w:sectPr w:rsidR="00DD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C9D"/>
    <w:rsid w:val="00DD003A"/>
    <w:rsid w:val="00E2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2018-10-31T04:49:00Z</dcterms:created>
  <dcterms:modified xsi:type="dcterms:W3CDTF">2018-10-31T04:50:00Z</dcterms:modified>
</cp:coreProperties>
</file>