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</w:p>
    <w:p w:rsidR="00FD44CC" w:rsidRDefault="00FD44CC" w:rsidP="001A175D">
      <w:pPr>
        <w:rPr>
          <w:rFonts w:eastAsia="Arial Unicode MS" w:hAnsi="Lucida Sans Unicode"/>
          <w:b/>
          <w:sz w:val="28"/>
          <w:szCs w:val="28"/>
        </w:rPr>
      </w:pPr>
    </w:p>
    <w:p w:rsidR="00FD44CC" w:rsidRPr="00FD44CC" w:rsidRDefault="00FD44CC" w:rsidP="00FD44CC">
      <w:pPr>
        <w:suppressAutoHyphens/>
        <w:rPr>
          <w:lang w:eastAsia="ar-SA"/>
        </w:rPr>
      </w:pPr>
      <w:r>
        <w:rPr>
          <w:b/>
          <w:lang w:eastAsia="ar-SA"/>
        </w:rPr>
        <w:t xml:space="preserve">            </w:t>
      </w:r>
      <w:r w:rsidRPr="00FD44CC">
        <w:rPr>
          <w:b/>
          <w:lang w:eastAsia="ar-SA"/>
        </w:rPr>
        <w:t xml:space="preserve">                                                            </w:t>
      </w: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FD44CC" w:rsidRPr="00FD44CC" w:rsidTr="00AF4C8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БАШ</w:t>
            </w:r>
            <w:r w:rsidRPr="00FD44CC">
              <w:rPr>
                <w:rFonts w:ascii="ER Bukinist Bashkir" w:hAnsi="ER Bukinist Bashkir"/>
                <w:sz w:val="16"/>
                <w:szCs w:val="16"/>
                <w:lang w:eastAsia="ar-SA"/>
              </w:rPr>
              <w:t>Ҡ</w:t>
            </w:r>
            <w:r w:rsidRPr="00FD44CC">
              <w:rPr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FD44CC">
              <w:rPr>
                <w:sz w:val="16"/>
                <w:szCs w:val="16"/>
                <w:lang w:eastAsia="ar-SA"/>
              </w:rPr>
              <w:t>Ы</w:t>
            </w:r>
            <w:proofErr w:type="gramEnd"/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ШАРАН  РАЙОНЫ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МУНИЦИПАЛЬ РАЙОНЫНЫҢ</w:t>
            </w:r>
          </w:p>
          <w:p w:rsidR="00FD44CC" w:rsidRPr="00FD44CC" w:rsidRDefault="00FD44CC" w:rsidP="00FD44CC">
            <w:pPr>
              <w:tabs>
                <w:tab w:val="center" w:pos="2132"/>
                <w:tab w:val="left" w:pos="3408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ab/>
              <w:t>БАЗГЫЯ АУЫЛ СОВЕТЫ</w:t>
            </w:r>
            <w:r w:rsidRPr="00FD44CC">
              <w:rPr>
                <w:sz w:val="16"/>
                <w:szCs w:val="16"/>
                <w:lang w:eastAsia="ar-SA"/>
              </w:rPr>
              <w:tab/>
            </w: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АУЫЛ </w:t>
            </w:r>
            <w:r w:rsidRPr="00FD44CC">
              <w:rPr>
                <w:iCs/>
                <w:sz w:val="16"/>
                <w:szCs w:val="16"/>
                <w:lang w:eastAsia="ar-SA"/>
              </w:rPr>
              <w:t>БИЛӘМӘҺЕ</w:t>
            </w:r>
            <w:r w:rsidRPr="00FD44CC">
              <w:rPr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FD44CC" w:rsidRPr="00FD44CC" w:rsidRDefault="00FD44CC" w:rsidP="00FD44C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 xml:space="preserve"> аулы, Ү</w:t>
            </w:r>
            <w:r w:rsidRPr="00FD44CC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FD44CC">
              <w:rPr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FD44CC">
              <w:rPr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FD44CC">
              <w:rPr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FD44CC">
              <w:rPr>
                <w:bCs/>
                <w:sz w:val="16"/>
                <w:szCs w:val="16"/>
                <w:lang w:eastAsia="ar-SA"/>
              </w:rPr>
              <w:t>-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FD44C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FD44CC" w:rsidRPr="00FD44CC" w:rsidRDefault="00FD44CC" w:rsidP="00FD44C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РЕСПУБЛИКА БАШКОРТОСТАН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БАЗГИЕВСКИЙ СЕЛЬСОВЕТ</w:t>
            </w:r>
            <w:r w:rsidRPr="00FD44CC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FD44CC">
              <w:rPr>
                <w:sz w:val="16"/>
                <w:szCs w:val="16"/>
                <w:lang w:eastAsia="ar-SA"/>
              </w:rPr>
              <w:t>ШАРАНСКИЙ РАЙОН</w:t>
            </w:r>
          </w:p>
          <w:p w:rsidR="00FD44CC" w:rsidRPr="00FD44CC" w:rsidRDefault="00FD44CC" w:rsidP="00FD44C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FD44CC" w:rsidRPr="00FD44CC" w:rsidRDefault="00FD44CC" w:rsidP="00FD44C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FD44CC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FD44CC">
              <w:rPr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FD44CC">
              <w:rPr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FD44CC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FD44CC">
              <w:rPr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FD44CC">
              <w:rPr>
                <w:bCs/>
                <w:sz w:val="16"/>
                <w:szCs w:val="16"/>
                <w:lang w:eastAsia="ar-SA"/>
              </w:rPr>
              <w:t>-</w:t>
            </w:r>
            <w:r w:rsidRPr="00FD44CC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FD44CC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D44CC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D44CC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FD44CC" w:rsidRPr="00FD44CC" w:rsidRDefault="00FD44CC" w:rsidP="00FD44C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FD44CC" w:rsidRPr="00FD44CC" w:rsidRDefault="00FD44CC" w:rsidP="00FD44CC">
      <w:pPr>
        <w:suppressAutoHyphens/>
        <w:rPr>
          <w:b/>
          <w:sz w:val="28"/>
          <w:szCs w:val="28"/>
          <w:lang w:eastAsia="ar-SA"/>
        </w:rPr>
      </w:pPr>
      <w:r w:rsidRPr="00FD44CC">
        <w:rPr>
          <w:b/>
          <w:sz w:val="28"/>
          <w:szCs w:val="28"/>
          <w:lang w:val="be-BY" w:eastAsia="ar-SA"/>
        </w:rPr>
        <w:t xml:space="preserve">       ҠАРАР</w:t>
      </w:r>
      <w:r w:rsidRPr="00FD44CC">
        <w:rPr>
          <w:b/>
          <w:sz w:val="28"/>
          <w:szCs w:val="28"/>
          <w:lang w:eastAsia="ar-SA"/>
        </w:rPr>
        <w:tab/>
      </w:r>
      <w:r w:rsidRPr="00FD44CC">
        <w:rPr>
          <w:b/>
          <w:sz w:val="28"/>
          <w:szCs w:val="28"/>
          <w:lang w:eastAsia="ar-SA"/>
        </w:rPr>
        <w:tab/>
        <w:t xml:space="preserve">                     </w:t>
      </w:r>
      <w:r w:rsidRPr="00FD44CC">
        <w:rPr>
          <w:b/>
          <w:sz w:val="28"/>
          <w:szCs w:val="28"/>
          <w:lang w:eastAsia="ar-SA"/>
        </w:rPr>
        <w:tab/>
        <w:t xml:space="preserve">               ПОСТАНОВЛЕНИЕ    </w:t>
      </w:r>
    </w:p>
    <w:p w:rsidR="00FD44CC" w:rsidRDefault="00FD44CC" w:rsidP="001A175D">
      <w:pPr>
        <w:rPr>
          <w:rFonts w:eastAsia="Arial Unicode MS" w:hAnsi="Lucida Sans Unicode"/>
          <w:b/>
          <w:sz w:val="28"/>
          <w:szCs w:val="28"/>
        </w:rPr>
      </w:pPr>
    </w:p>
    <w:p w:rsidR="001A175D" w:rsidRDefault="00FD44CC" w:rsidP="0021144E">
      <w:pPr>
        <w:tabs>
          <w:tab w:val="left" w:pos="5460"/>
        </w:tabs>
        <w:rPr>
          <w:sz w:val="28"/>
          <w:szCs w:val="28"/>
        </w:rPr>
      </w:pPr>
      <w:r w:rsidRPr="003F4C89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«</w:t>
      </w:r>
      <w:r w:rsidR="00C10839">
        <w:rPr>
          <w:rFonts w:eastAsia="Arial Unicode MS"/>
          <w:sz w:val="28"/>
          <w:szCs w:val="28"/>
        </w:rPr>
        <w:t>20</w:t>
      </w:r>
      <w:r w:rsidR="001A175D" w:rsidRPr="003F4C89">
        <w:rPr>
          <w:rFonts w:eastAsia="Arial Unicode MS"/>
          <w:sz w:val="28"/>
          <w:szCs w:val="28"/>
        </w:rPr>
        <w:t>»</w:t>
      </w:r>
      <w:r w:rsidR="00C10839">
        <w:rPr>
          <w:rFonts w:eastAsia="Arial Unicode MS"/>
          <w:sz w:val="28"/>
          <w:szCs w:val="28"/>
        </w:rPr>
        <w:t xml:space="preserve"> сентябрь</w:t>
      </w:r>
      <w:r w:rsidR="001E4AE6">
        <w:rPr>
          <w:rFonts w:eastAsia="Arial Unicode MS"/>
          <w:sz w:val="28"/>
          <w:szCs w:val="28"/>
        </w:rPr>
        <w:t xml:space="preserve"> </w:t>
      </w:r>
      <w:r w:rsidR="00AB66D1">
        <w:rPr>
          <w:rFonts w:eastAsia="Arial Unicode MS"/>
          <w:sz w:val="28"/>
          <w:szCs w:val="28"/>
        </w:rPr>
        <w:t xml:space="preserve"> 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AB66D1">
        <w:rPr>
          <w:rFonts w:eastAsia="Arial Unicode MS"/>
          <w:sz w:val="28"/>
          <w:szCs w:val="28"/>
        </w:rPr>
        <w:t xml:space="preserve"> </w:t>
      </w:r>
      <w:proofErr w:type="spellStart"/>
      <w:r w:rsidR="001A175D" w:rsidRPr="003F4C89">
        <w:rPr>
          <w:rFonts w:eastAsia="Arial Unicode MS"/>
          <w:sz w:val="28"/>
          <w:szCs w:val="28"/>
        </w:rPr>
        <w:t>й</w:t>
      </w:r>
      <w:proofErr w:type="spellEnd"/>
      <w:r w:rsidR="00D978C3">
        <w:rPr>
          <w:rFonts w:eastAsia="Arial Unicode MS"/>
          <w:sz w:val="28"/>
          <w:szCs w:val="28"/>
        </w:rPr>
        <w:t xml:space="preserve">        </w:t>
      </w:r>
      <w:r w:rsidR="001E4AE6">
        <w:rPr>
          <w:rFonts w:eastAsia="Arial Unicode MS"/>
          <w:sz w:val="28"/>
          <w:szCs w:val="28"/>
        </w:rPr>
        <w:t xml:space="preserve">               </w:t>
      </w:r>
      <w:r w:rsidR="00A03DE0">
        <w:rPr>
          <w:rFonts w:eastAsia="Arial Unicode MS"/>
          <w:sz w:val="28"/>
          <w:szCs w:val="28"/>
        </w:rPr>
        <w:t xml:space="preserve">  № </w:t>
      </w:r>
      <w:r w:rsidR="00C10839">
        <w:rPr>
          <w:rFonts w:eastAsia="Arial Unicode MS"/>
          <w:sz w:val="28"/>
          <w:szCs w:val="28"/>
        </w:rPr>
        <w:t>38</w:t>
      </w:r>
      <w:r w:rsidR="00A03DE0">
        <w:rPr>
          <w:rFonts w:eastAsia="Arial Unicode MS"/>
          <w:sz w:val="28"/>
          <w:szCs w:val="28"/>
        </w:rPr>
        <w:t xml:space="preserve">          </w:t>
      </w:r>
      <w:r w:rsidR="001A175D" w:rsidRPr="003F4C89">
        <w:rPr>
          <w:rFonts w:eastAsia="Arial Unicode MS"/>
          <w:sz w:val="28"/>
          <w:szCs w:val="28"/>
        </w:rPr>
        <w:t xml:space="preserve">           «</w:t>
      </w:r>
      <w:r w:rsidR="00C10839">
        <w:rPr>
          <w:rFonts w:eastAsia="Arial Unicode MS"/>
          <w:sz w:val="28"/>
          <w:szCs w:val="28"/>
        </w:rPr>
        <w:t>20</w:t>
      </w:r>
      <w:r w:rsidR="001E4AE6">
        <w:rPr>
          <w:rFonts w:eastAsia="Arial Unicode MS"/>
          <w:sz w:val="28"/>
          <w:szCs w:val="28"/>
        </w:rPr>
        <w:t xml:space="preserve">» </w:t>
      </w:r>
      <w:r w:rsidR="00C10839">
        <w:rPr>
          <w:rFonts w:eastAsia="Arial Unicode MS"/>
          <w:sz w:val="28"/>
          <w:szCs w:val="28"/>
        </w:rPr>
        <w:t>сентября</w:t>
      </w:r>
      <w:r w:rsidR="00D978C3">
        <w:rPr>
          <w:rFonts w:eastAsia="Arial Unicode MS"/>
          <w:sz w:val="28"/>
          <w:szCs w:val="28"/>
        </w:rPr>
        <w:t xml:space="preserve"> </w:t>
      </w:r>
      <w:r w:rsidR="001A175D" w:rsidRPr="003F4C89">
        <w:rPr>
          <w:rFonts w:eastAsia="Arial Unicode MS"/>
          <w:sz w:val="28"/>
          <w:szCs w:val="28"/>
        </w:rPr>
        <w:t>201</w:t>
      </w:r>
      <w:r w:rsidR="001D7C93">
        <w:rPr>
          <w:rFonts w:eastAsia="Arial Unicode MS"/>
          <w:sz w:val="28"/>
          <w:szCs w:val="28"/>
        </w:rPr>
        <w:t>8</w:t>
      </w:r>
      <w:r w:rsidR="001A175D" w:rsidRPr="003F4C89">
        <w:rPr>
          <w:rFonts w:eastAsia="Arial Unicode MS"/>
          <w:sz w:val="28"/>
          <w:szCs w:val="28"/>
        </w:rPr>
        <w:t>г.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C27C07" w:rsidRDefault="00C27C07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7C07" w:rsidRPr="00577C55" w:rsidRDefault="00FD44CC" w:rsidP="00FD44CC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10839">
        <w:rPr>
          <w:rFonts w:ascii="Times New Roman" w:hAnsi="Times New Roman"/>
          <w:sz w:val="28"/>
          <w:szCs w:val="28"/>
        </w:rPr>
        <w:t xml:space="preserve">О внесении изменений в Постановление №30 от 13 августа 2018г </w:t>
      </w:r>
      <w:r w:rsidR="001D7C93">
        <w:rPr>
          <w:rFonts w:ascii="Times New Roman" w:hAnsi="Times New Roman"/>
          <w:sz w:val="28"/>
          <w:szCs w:val="28"/>
        </w:rPr>
        <w:t>«</w:t>
      </w:r>
      <w:r w:rsidR="003605AF">
        <w:rPr>
          <w:rFonts w:ascii="Times New Roman" w:hAnsi="Times New Roman"/>
          <w:sz w:val="28"/>
          <w:szCs w:val="28"/>
        </w:rPr>
        <w:t xml:space="preserve">О присвоении </w:t>
      </w:r>
      <w:r w:rsidR="00C27C07">
        <w:rPr>
          <w:rFonts w:ascii="Times New Roman" w:hAnsi="Times New Roman"/>
          <w:sz w:val="28"/>
          <w:szCs w:val="28"/>
        </w:rPr>
        <w:t xml:space="preserve">адреса </w:t>
      </w:r>
      <w:r w:rsidR="003605AF">
        <w:rPr>
          <w:rFonts w:ascii="Times New Roman" w:hAnsi="Times New Roman"/>
          <w:sz w:val="28"/>
          <w:szCs w:val="28"/>
        </w:rPr>
        <w:t>земельному участку</w:t>
      </w:r>
      <w:r w:rsidR="001D7C93">
        <w:rPr>
          <w:rFonts w:ascii="Times New Roman" w:hAnsi="Times New Roman"/>
          <w:sz w:val="28"/>
          <w:szCs w:val="28"/>
        </w:rPr>
        <w:t>»</w:t>
      </w:r>
    </w:p>
    <w:p w:rsidR="00C27C07" w:rsidRPr="00577C55" w:rsidRDefault="00C27C07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C27C07" w:rsidRPr="00C27C07" w:rsidRDefault="00C27C07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</w:t>
      </w:r>
      <w:r w:rsidR="001D7C93">
        <w:rPr>
          <w:sz w:val="28"/>
          <w:szCs w:val="28"/>
        </w:rPr>
        <w:t>енения и аннулирования адресов»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3605AF" w:rsidRPr="00D00BAC" w:rsidRDefault="001D7C93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1.З</w:t>
      </w:r>
      <w:r w:rsidR="00C27C07" w:rsidRPr="00C27C07">
        <w:rPr>
          <w:rFonts w:ascii="Times New Roman" w:hAnsi="Times New Roman"/>
          <w:szCs w:val="28"/>
        </w:rPr>
        <w:t>емельно</w:t>
      </w:r>
      <w:r w:rsidR="00AB66D1">
        <w:rPr>
          <w:rFonts w:ascii="Times New Roman" w:hAnsi="Times New Roman"/>
          <w:szCs w:val="28"/>
        </w:rPr>
        <w:t>му участку, общей площадью</w:t>
      </w:r>
      <w:r w:rsidR="001E4AE6">
        <w:rPr>
          <w:rFonts w:ascii="Times New Roman" w:hAnsi="Times New Roman"/>
          <w:szCs w:val="28"/>
        </w:rPr>
        <w:t xml:space="preserve"> </w:t>
      </w:r>
      <w:r w:rsidR="00FD44CC">
        <w:rPr>
          <w:rFonts w:ascii="Times New Roman" w:hAnsi="Times New Roman"/>
          <w:szCs w:val="28"/>
        </w:rPr>
        <w:t>70</w:t>
      </w:r>
      <w:r w:rsidR="00AB66D1">
        <w:rPr>
          <w:rFonts w:ascii="Times New Roman" w:hAnsi="Times New Roman"/>
          <w:szCs w:val="28"/>
        </w:rPr>
        <w:t xml:space="preserve"> </w:t>
      </w:r>
      <w:r w:rsidR="00D978C3">
        <w:rPr>
          <w:rFonts w:ascii="Times New Roman" w:hAnsi="Times New Roman"/>
          <w:szCs w:val="28"/>
        </w:rPr>
        <w:t xml:space="preserve"> </w:t>
      </w:r>
      <w:r w:rsidR="00C27C07">
        <w:rPr>
          <w:rFonts w:ascii="Times New Roman" w:hAnsi="Times New Roman"/>
          <w:szCs w:val="28"/>
        </w:rPr>
        <w:t>кв</w:t>
      </w:r>
      <w:proofErr w:type="gramStart"/>
      <w:r w:rsidR="00C27C07">
        <w:rPr>
          <w:rFonts w:ascii="Times New Roman" w:hAnsi="Times New Roman"/>
          <w:szCs w:val="28"/>
        </w:rPr>
        <w:t>.м</w:t>
      </w:r>
      <w:proofErr w:type="gramEnd"/>
      <w:r w:rsidR="00C27C07" w:rsidRPr="00C27C07">
        <w:rPr>
          <w:rFonts w:ascii="Times New Roman" w:hAnsi="Times New Roman"/>
          <w:szCs w:val="28"/>
        </w:rPr>
        <w:t>,</w:t>
      </w:r>
      <w:r w:rsidR="00C10839">
        <w:rPr>
          <w:rFonts w:ascii="Times New Roman" w:hAnsi="Times New Roman"/>
          <w:szCs w:val="28"/>
        </w:rPr>
        <w:t xml:space="preserve"> изменить </w:t>
      </w:r>
      <w:r w:rsidR="003605AF">
        <w:rPr>
          <w:rFonts w:ascii="Times New Roman" w:hAnsi="Times New Roman"/>
          <w:szCs w:val="28"/>
        </w:rPr>
        <w:t xml:space="preserve"> када</w:t>
      </w:r>
      <w:r w:rsidR="001E4AE6">
        <w:rPr>
          <w:rFonts w:ascii="Times New Roman" w:hAnsi="Times New Roman"/>
          <w:szCs w:val="28"/>
        </w:rPr>
        <w:t>стровы</w:t>
      </w:r>
      <w:r w:rsidR="00C10839">
        <w:rPr>
          <w:rFonts w:ascii="Times New Roman" w:hAnsi="Times New Roman"/>
          <w:szCs w:val="28"/>
        </w:rPr>
        <w:t>й</w:t>
      </w:r>
      <w:r w:rsidR="001E4AE6">
        <w:rPr>
          <w:rFonts w:ascii="Times New Roman" w:hAnsi="Times New Roman"/>
          <w:szCs w:val="28"/>
        </w:rPr>
        <w:t xml:space="preserve"> номер</w:t>
      </w:r>
      <w:r w:rsidR="00C10839">
        <w:rPr>
          <w:rFonts w:ascii="Times New Roman" w:hAnsi="Times New Roman"/>
          <w:szCs w:val="28"/>
        </w:rPr>
        <w:t xml:space="preserve"> с</w:t>
      </w:r>
      <w:r w:rsidR="001E4AE6">
        <w:rPr>
          <w:rFonts w:ascii="Times New Roman" w:hAnsi="Times New Roman"/>
          <w:szCs w:val="28"/>
        </w:rPr>
        <w:t xml:space="preserve"> 02:53:140</w:t>
      </w:r>
      <w:r w:rsidR="00FD44CC">
        <w:rPr>
          <w:rFonts w:ascii="Times New Roman" w:hAnsi="Times New Roman"/>
          <w:szCs w:val="28"/>
        </w:rPr>
        <w:t>101</w:t>
      </w:r>
      <w:r>
        <w:rPr>
          <w:rFonts w:ascii="Times New Roman" w:hAnsi="Times New Roman"/>
          <w:szCs w:val="28"/>
        </w:rPr>
        <w:t>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 w:rsidR="001E4AE6">
        <w:rPr>
          <w:rFonts w:ascii="Times New Roman" w:hAnsi="Times New Roman"/>
          <w:szCs w:val="28"/>
        </w:rPr>
        <w:t xml:space="preserve"> </w:t>
      </w:r>
      <w:r w:rsidR="00C10839">
        <w:rPr>
          <w:rFonts w:ascii="Times New Roman" w:hAnsi="Times New Roman"/>
          <w:szCs w:val="28"/>
        </w:rPr>
        <w:t>на</w:t>
      </w:r>
      <w:r w:rsidR="00C10839" w:rsidRPr="00C10839">
        <w:rPr>
          <w:rFonts w:ascii="Times New Roman" w:hAnsi="Times New Roman"/>
          <w:szCs w:val="28"/>
        </w:rPr>
        <w:t xml:space="preserve"> </w:t>
      </w:r>
      <w:r w:rsidR="00C10839">
        <w:rPr>
          <w:rFonts w:ascii="Times New Roman" w:hAnsi="Times New Roman"/>
          <w:szCs w:val="28"/>
        </w:rPr>
        <w:t>02:53:140101:60:ЗУ1,</w:t>
      </w:r>
      <w:r>
        <w:rPr>
          <w:rFonts w:ascii="Times New Roman" w:hAnsi="Times New Roman"/>
          <w:szCs w:val="28"/>
        </w:rPr>
        <w:t xml:space="preserve"> почтовый адрес</w:t>
      </w:r>
      <w:proofErr w:type="gramStart"/>
      <w:r>
        <w:rPr>
          <w:rFonts w:ascii="Times New Roman" w:hAnsi="Times New Roman"/>
          <w:szCs w:val="28"/>
        </w:rPr>
        <w:t xml:space="preserve"> :</w:t>
      </w:r>
      <w:proofErr w:type="gramEnd"/>
      <w:r w:rsidR="003605AF">
        <w:rPr>
          <w:rFonts w:ascii="Times New Roman" w:hAnsi="Times New Roman"/>
          <w:szCs w:val="28"/>
        </w:rPr>
        <w:t xml:space="preserve"> Р</w:t>
      </w:r>
      <w:r w:rsidR="00C27C07" w:rsidRPr="00C27C07">
        <w:rPr>
          <w:rFonts w:ascii="Times New Roman" w:hAnsi="Times New Roman"/>
          <w:szCs w:val="28"/>
        </w:rPr>
        <w:t>еспублика Башкортоста</w:t>
      </w:r>
      <w:r w:rsidR="00D978C3">
        <w:rPr>
          <w:rFonts w:ascii="Times New Roman" w:hAnsi="Times New Roman"/>
          <w:szCs w:val="28"/>
        </w:rPr>
        <w:t xml:space="preserve">н, Шаранский район, Базгиевский </w:t>
      </w:r>
      <w:r>
        <w:rPr>
          <w:rFonts w:ascii="Times New Roman" w:hAnsi="Times New Roman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</w:t>
      </w:r>
      <w:r w:rsidR="00FD44CC">
        <w:rPr>
          <w:rFonts w:ascii="Times New Roman" w:hAnsi="Times New Roman"/>
          <w:szCs w:val="28"/>
        </w:rPr>
        <w:t>Б</w:t>
      </w:r>
      <w:proofErr w:type="gramEnd"/>
      <w:r w:rsidR="00FD44CC">
        <w:rPr>
          <w:rFonts w:ascii="Times New Roman" w:hAnsi="Times New Roman"/>
          <w:szCs w:val="28"/>
        </w:rPr>
        <w:t>азгиево</w:t>
      </w:r>
      <w:proofErr w:type="spellEnd"/>
      <w:r w:rsidR="00D978C3">
        <w:rPr>
          <w:rFonts w:ascii="Times New Roman" w:hAnsi="Times New Roman"/>
          <w:szCs w:val="28"/>
        </w:rPr>
        <w:t xml:space="preserve"> </w:t>
      </w:r>
      <w:r w:rsidR="00D00BAC">
        <w:rPr>
          <w:rFonts w:ascii="Times New Roman" w:hAnsi="Times New Roman"/>
          <w:szCs w:val="28"/>
        </w:rPr>
        <w:t>, ул.</w:t>
      </w:r>
      <w:r w:rsidR="00D052E8">
        <w:rPr>
          <w:rFonts w:ascii="Times New Roman" w:hAnsi="Times New Roman"/>
          <w:szCs w:val="28"/>
        </w:rPr>
        <w:t>Центральная ,</w:t>
      </w:r>
      <w:r w:rsidR="00D00BAC">
        <w:rPr>
          <w:rFonts w:ascii="Times New Roman" w:hAnsi="Times New Roman"/>
          <w:szCs w:val="28"/>
        </w:rPr>
        <w:t xml:space="preserve"> </w:t>
      </w:r>
      <w:r w:rsidR="00D052E8">
        <w:rPr>
          <w:rFonts w:ascii="Times New Roman" w:hAnsi="Times New Roman"/>
          <w:szCs w:val="28"/>
        </w:rPr>
        <w:t xml:space="preserve">дом </w:t>
      </w:r>
      <w:bookmarkStart w:id="0" w:name="_GoBack"/>
      <w:bookmarkEnd w:id="0"/>
      <w:r w:rsidR="00EE17AE">
        <w:rPr>
          <w:rFonts w:ascii="Times New Roman" w:hAnsi="Times New Roman"/>
          <w:szCs w:val="28"/>
        </w:rPr>
        <w:t>48</w:t>
      </w:r>
      <w:r w:rsidR="009632E0">
        <w:rPr>
          <w:rFonts w:ascii="Times New Roman" w:hAnsi="Times New Roman"/>
          <w:szCs w:val="28"/>
        </w:rPr>
        <w:t xml:space="preserve"> «а»</w:t>
      </w:r>
      <w:r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</w:t>
      </w:r>
      <w:r w:rsidR="00D00BAC">
        <w:rPr>
          <w:rFonts w:ascii="Times New Roman" w:hAnsi="Times New Roman"/>
          <w:szCs w:val="28"/>
        </w:rPr>
        <w:t xml:space="preserve">ии сельского поселения Базгиевский 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C27C07" w:rsidRPr="00C27C07" w:rsidRDefault="00C27C07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C27C07" w:rsidRDefault="00C27C07" w:rsidP="00C27C07">
      <w:pPr>
        <w:suppressLineNumbers/>
        <w:jc w:val="both"/>
        <w:rPr>
          <w:sz w:val="20"/>
        </w:rPr>
      </w:pP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1E4AE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175D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  </w:t>
      </w:r>
      <w:r w:rsidR="001A175D">
        <w:rPr>
          <w:sz w:val="28"/>
          <w:szCs w:val="28"/>
        </w:rPr>
        <w:t xml:space="preserve">                      </w:t>
      </w:r>
      <w:r w:rsidR="00D00BAC">
        <w:rPr>
          <w:sz w:val="28"/>
          <w:szCs w:val="28"/>
        </w:rPr>
        <w:t xml:space="preserve">               Т.А.Закиров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outlineLvl w:val="0"/>
      </w:pP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8694E"/>
    <w:rsid w:val="000A23A2"/>
    <w:rsid w:val="000B7AE9"/>
    <w:rsid w:val="000D79EA"/>
    <w:rsid w:val="001A175D"/>
    <w:rsid w:val="001C5ED1"/>
    <w:rsid w:val="001D7C93"/>
    <w:rsid w:val="001E4AE6"/>
    <w:rsid w:val="0021144E"/>
    <w:rsid w:val="0025222D"/>
    <w:rsid w:val="003605AF"/>
    <w:rsid w:val="00360DC7"/>
    <w:rsid w:val="003D081B"/>
    <w:rsid w:val="004011AF"/>
    <w:rsid w:val="00496B21"/>
    <w:rsid w:val="00506CA1"/>
    <w:rsid w:val="005B571E"/>
    <w:rsid w:val="005D46A0"/>
    <w:rsid w:val="00640609"/>
    <w:rsid w:val="006727D2"/>
    <w:rsid w:val="00726C57"/>
    <w:rsid w:val="00774503"/>
    <w:rsid w:val="00863E60"/>
    <w:rsid w:val="0092241E"/>
    <w:rsid w:val="0096175E"/>
    <w:rsid w:val="009632E0"/>
    <w:rsid w:val="0099034B"/>
    <w:rsid w:val="009A263D"/>
    <w:rsid w:val="00A03DE0"/>
    <w:rsid w:val="00AA476F"/>
    <w:rsid w:val="00AB2345"/>
    <w:rsid w:val="00AB66D1"/>
    <w:rsid w:val="00AD4843"/>
    <w:rsid w:val="00AE349D"/>
    <w:rsid w:val="00B66492"/>
    <w:rsid w:val="00C0338C"/>
    <w:rsid w:val="00C076DE"/>
    <w:rsid w:val="00C10839"/>
    <w:rsid w:val="00C27C07"/>
    <w:rsid w:val="00C51E56"/>
    <w:rsid w:val="00C7760D"/>
    <w:rsid w:val="00CE17EF"/>
    <w:rsid w:val="00D00BAC"/>
    <w:rsid w:val="00D052E8"/>
    <w:rsid w:val="00D904C4"/>
    <w:rsid w:val="00D978C3"/>
    <w:rsid w:val="00DD0C6D"/>
    <w:rsid w:val="00E41564"/>
    <w:rsid w:val="00E86940"/>
    <w:rsid w:val="00E93191"/>
    <w:rsid w:val="00E95517"/>
    <w:rsid w:val="00EB525F"/>
    <w:rsid w:val="00ED7157"/>
    <w:rsid w:val="00EE17AE"/>
    <w:rsid w:val="00FD44C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  <w:style w:type="paragraph" w:customStyle="1" w:styleId="ConsNonformat">
    <w:name w:val="ConsNonformat"/>
    <w:rsid w:val="00C27C0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7C07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203-151D-4D8D-A63D-2490A22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2018-09-20T06:24:00Z</cp:lastPrinted>
  <dcterms:created xsi:type="dcterms:W3CDTF">2015-02-11T08:50:00Z</dcterms:created>
  <dcterms:modified xsi:type="dcterms:W3CDTF">2018-09-21T05:55:00Z</dcterms:modified>
</cp:coreProperties>
</file>