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8" w:rsidRDefault="00122BC8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122BC8" w:rsidRDefault="00122BC8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285401" w:rsidTr="00285401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285401" w:rsidRDefault="00285401" w:rsidP="002854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285401" w:rsidRDefault="00285401" w:rsidP="00285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285401" w:rsidRDefault="00285401" w:rsidP="00285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285401" w:rsidRDefault="00285401" w:rsidP="00285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285401" w:rsidRDefault="00285401" w:rsidP="00285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СОВЕТЫ</w:t>
            </w:r>
          </w:p>
          <w:p w:rsidR="00285401" w:rsidRPr="00285401" w:rsidRDefault="00285401" w:rsidP="00285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452632,  </w:t>
            </w:r>
            <w:proofErr w:type="spellStart"/>
            <w:r>
              <w:rPr>
                <w:sz w:val="16"/>
                <w:szCs w:val="16"/>
              </w:rPr>
              <w:t>Базгыя</w:t>
            </w:r>
            <w:proofErr w:type="spellEnd"/>
            <w:r>
              <w:rPr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fldChar w:fldCharType="begin"/>
            </w:r>
            <w:r>
              <w:instrText xml:space="preserve"> HYPERLINK "mailto:basgss@yandex.ru"</w:instrText>
            </w:r>
            <w:r>
              <w:fldChar w:fldCharType="separate"/>
            </w:r>
            <w:r>
              <w:rPr>
                <w:rStyle w:val="af1"/>
              </w:rPr>
              <w:t>basgss@yandex.ru</w:t>
            </w:r>
            <w:proofErr w:type="spellEnd"/>
            <w:r>
              <w:fldChar w:fldCharType="end"/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>://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85401" w:rsidRDefault="00285401" w:rsidP="00285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 0251000944,ОГРН 1020200612937</w:t>
            </w:r>
          </w:p>
          <w:p w:rsidR="00285401" w:rsidRDefault="00285401" w:rsidP="00285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285401" w:rsidRDefault="00285401" w:rsidP="002854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285401" w:rsidRDefault="00285401" w:rsidP="002854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285401" w:rsidRDefault="00285401" w:rsidP="002854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285401" w:rsidRDefault="00285401" w:rsidP="002854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285401" w:rsidRDefault="00285401" w:rsidP="00285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СЕЛЬСКОГО ПОСЕЛЕНИЯ </w:t>
            </w:r>
          </w:p>
          <w:p w:rsidR="00285401" w:rsidRDefault="00285401" w:rsidP="0028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5401" w:rsidRPr="00285401" w:rsidRDefault="00285401" w:rsidP="00285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452632,Шаранский район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>ентральная, 50      тел.(34769)2-42-35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hyperlink r:id="rId7" w:history="1">
              <w:r>
                <w:rPr>
                  <w:rStyle w:val="af1"/>
                </w:rPr>
                <w:t>basgss@yandex.ru</w:t>
              </w:r>
            </w:hyperlink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>://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</w:p>
          <w:p w:rsidR="00285401" w:rsidRDefault="00285401" w:rsidP="00285401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85401" w:rsidRDefault="00285401" w:rsidP="00285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9E0B86" w:rsidRDefault="009E0B86" w:rsidP="00285401">
      <w:pPr>
        <w:rPr>
          <w:rFonts w:eastAsia="Arial Unicode MS" w:hAnsi="Lucida Sans Unicode"/>
          <w:b/>
          <w:sz w:val="26"/>
          <w:szCs w:val="26"/>
        </w:rPr>
      </w:pPr>
    </w:p>
    <w:p w:rsidR="009E0B86" w:rsidRDefault="00285401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КАРАР</w:t>
      </w:r>
      <w:r>
        <w:rPr>
          <w:rFonts w:eastAsia="Arial Unicode MS" w:hAnsi="Lucida Sans Unicode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eastAsia="Arial Unicode MS" w:hAnsi="Lucida Sans Unicode"/>
          <w:b/>
          <w:sz w:val="26"/>
          <w:szCs w:val="26"/>
        </w:rPr>
        <w:t>РЕШЕНИЕ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9E0B86" w:rsidRDefault="009E0B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9E0B86" w:rsidRDefault="009E0B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О</w:t>
      </w:r>
      <w:r w:rsidR="00513946">
        <w:rPr>
          <w:b/>
          <w:bCs/>
          <w:sz w:val="28"/>
          <w:szCs w:val="28"/>
        </w:rPr>
        <w:t xml:space="preserve"> внесении изменений в </w:t>
      </w:r>
      <w:r w:rsidR="008E31BD" w:rsidRPr="008E31BD"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 w:rsidR="00285401">
        <w:rPr>
          <w:b/>
          <w:sz w:val="28"/>
          <w:szCs w:val="28"/>
        </w:rPr>
        <w:t>Базгиевский</w:t>
      </w:r>
      <w:proofErr w:type="spellEnd"/>
      <w:r w:rsidR="00285401">
        <w:rPr>
          <w:b/>
          <w:sz w:val="28"/>
          <w:szCs w:val="28"/>
        </w:rPr>
        <w:t xml:space="preserve"> сельсовет</w:t>
      </w:r>
      <w:r w:rsidR="008E31BD" w:rsidRPr="008E31BD">
        <w:rPr>
          <w:b/>
          <w:sz w:val="28"/>
          <w:szCs w:val="28"/>
        </w:rPr>
        <w:t xml:space="preserve"> муниципального района </w:t>
      </w:r>
      <w:proofErr w:type="spellStart"/>
      <w:r w:rsidR="008E31BD" w:rsidRPr="008E31BD">
        <w:rPr>
          <w:b/>
          <w:sz w:val="28"/>
          <w:szCs w:val="28"/>
        </w:rPr>
        <w:t>Шаранский</w:t>
      </w:r>
      <w:proofErr w:type="spellEnd"/>
      <w:r w:rsidR="008E31BD" w:rsidRPr="008E31BD">
        <w:rPr>
          <w:b/>
          <w:sz w:val="28"/>
          <w:szCs w:val="28"/>
        </w:rPr>
        <w:t xml:space="preserve"> ра</w:t>
      </w:r>
      <w:r w:rsidR="00285401">
        <w:rPr>
          <w:b/>
          <w:sz w:val="28"/>
          <w:szCs w:val="28"/>
        </w:rPr>
        <w:t xml:space="preserve">йон Республики Башкортостан №415 </w:t>
      </w:r>
      <w:r w:rsidR="008E31BD" w:rsidRPr="008E31BD">
        <w:rPr>
          <w:b/>
          <w:sz w:val="28"/>
          <w:szCs w:val="28"/>
        </w:rPr>
        <w:t xml:space="preserve"> от 29.04.2015 г</w:t>
      </w:r>
      <w:r w:rsidR="00C61C75">
        <w:rPr>
          <w:b/>
          <w:sz w:val="28"/>
          <w:szCs w:val="28"/>
        </w:rPr>
        <w:t xml:space="preserve">  «</w:t>
      </w:r>
      <w:r w:rsidR="008E31BD">
        <w:rPr>
          <w:b/>
          <w:bCs/>
          <w:sz w:val="28"/>
          <w:szCs w:val="28"/>
        </w:rPr>
        <w:t xml:space="preserve">Об утверждении </w:t>
      </w:r>
      <w:r w:rsidR="008E31BD" w:rsidRPr="008E31BD">
        <w:rPr>
          <w:b/>
          <w:bCs/>
          <w:sz w:val="28"/>
          <w:szCs w:val="28"/>
        </w:rPr>
        <w:t xml:space="preserve"> </w:t>
      </w:r>
      <w:r w:rsidRPr="007E3BB0">
        <w:rPr>
          <w:b/>
          <w:bCs/>
          <w:sz w:val="28"/>
          <w:szCs w:val="28"/>
        </w:rPr>
        <w:t>Положени</w:t>
      </w:r>
      <w:r w:rsidR="008E31BD">
        <w:rPr>
          <w:b/>
          <w:bCs/>
          <w:sz w:val="28"/>
          <w:szCs w:val="28"/>
        </w:rPr>
        <w:t>я</w:t>
      </w:r>
      <w:r w:rsidRPr="007E3BB0">
        <w:rPr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8E31BD">
        <w:rPr>
          <w:b/>
          <w:bCs/>
          <w:sz w:val="28"/>
          <w:szCs w:val="28"/>
        </w:rPr>
        <w:t>органа местного самоуправления</w:t>
      </w:r>
      <w:r w:rsidRPr="007E3BB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85401">
        <w:rPr>
          <w:b/>
          <w:bCs/>
          <w:sz w:val="28"/>
          <w:szCs w:val="28"/>
        </w:rPr>
        <w:t>Базгиевский</w:t>
      </w:r>
      <w:proofErr w:type="spellEnd"/>
      <w:r w:rsidR="00285401">
        <w:rPr>
          <w:b/>
          <w:bCs/>
          <w:sz w:val="28"/>
          <w:szCs w:val="28"/>
        </w:rPr>
        <w:t xml:space="preserve"> сельсовет</w:t>
      </w:r>
      <w:r w:rsidR="00A619C8">
        <w:rPr>
          <w:b/>
          <w:bCs/>
          <w:sz w:val="28"/>
          <w:szCs w:val="28"/>
        </w:rPr>
        <w:t xml:space="preserve"> </w:t>
      </w:r>
      <w:r w:rsidRPr="007E3BB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7E3BB0">
        <w:rPr>
          <w:b/>
          <w:bCs/>
          <w:sz w:val="28"/>
          <w:szCs w:val="28"/>
        </w:rPr>
        <w:t>Шаранский</w:t>
      </w:r>
      <w:proofErr w:type="spellEnd"/>
      <w:r w:rsidRPr="007E3BB0">
        <w:rPr>
          <w:b/>
          <w:bCs/>
          <w:sz w:val="28"/>
          <w:szCs w:val="28"/>
        </w:rPr>
        <w:t xml:space="preserve">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  <w:r w:rsidR="008E31BD">
        <w:rPr>
          <w:b/>
          <w:bCs/>
          <w:sz w:val="28"/>
          <w:szCs w:val="28"/>
        </w:rPr>
        <w:t>»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878A9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0A">
        <w:rPr>
          <w:sz w:val="28"/>
          <w:szCs w:val="28"/>
        </w:rPr>
        <w:t xml:space="preserve">В соответствии с </w:t>
      </w:r>
      <w:r w:rsidR="00ED4638">
        <w:rPr>
          <w:sz w:val="28"/>
          <w:szCs w:val="28"/>
        </w:rPr>
        <w:t>Указом Президента Российской Федерации от 22 декабря 2015 года № 650 «О некоторых вопросах противодействия коррупции», руководствуясь Уставом сельского поселения</w:t>
      </w:r>
      <w:r w:rsidR="00A619C8">
        <w:rPr>
          <w:sz w:val="28"/>
          <w:szCs w:val="28"/>
        </w:rPr>
        <w:t>,</w:t>
      </w:r>
      <w:r w:rsidR="00ED4638">
        <w:rPr>
          <w:sz w:val="28"/>
          <w:szCs w:val="28"/>
        </w:rPr>
        <w:t xml:space="preserve"> </w:t>
      </w:r>
      <w:proofErr w:type="spellStart"/>
      <w:r w:rsidR="00285401">
        <w:rPr>
          <w:sz w:val="28"/>
          <w:szCs w:val="28"/>
        </w:rPr>
        <w:t>Базгиевский</w:t>
      </w:r>
      <w:proofErr w:type="spellEnd"/>
      <w:r w:rsidR="00285401">
        <w:rPr>
          <w:sz w:val="28"/>
          <w:szCs w:val="28"/>
        </w:rPr>
        <w:t xml:space="preserve"> сельсовет</w:t>
      </w:r>
      <w:r w:rsidR="00A619C8">
        <w:rPr>
          <w:sz w:val="28"/>
          <w:szCs w:val="28"/>
        </w:rPr>
        <w:t xml:space="preserve"> </w:t>
      </w:r>
      <w:r w:rsidR="00ED4638">
        <w:rPr>
          <w:sz w:val="28"/>
          <w:szCs w:val="28"/>
        </w:rPr>
        <w:t xml:space="preserve"> муниципального района </w:t>
      </w:r>
      <w:proofErr w:type="spellStart"/>
      <w:r w:rsidR="00ED4638">
        <w:rPr>
          <w:sz w:val="28"/>
          <w:szCs w:val="28"/>
        </w:rPr>
        <w:t>Шаранский</w:t>
      </w:r>
      <w:proofErr w:type="spellEnd"/>
      <w:r w:rsidR="00ED4638">
        <w:rPr>
          <w:sz w:val="28"/>
          <w:szCs w:val="28"/>
        </w:rPr>
        <w:t xml:space="preserve"> район Республики Башкортостан</w:t>
      </w:r>
      <w:r w:rsidRPr="004B7E0A">
        <w:rPr>
          <w:sz w:val="28"/>
          <w:szCs w:val="28"/>
        </w:rPr>
        <w:t xml:space="preserve">, </w:t>
      </w:r>
      <w:r w:rsidR="00122BC8">
        <w:rPr>
          <w:sz w:val="28"/>
          <w:szCs w:val="28"/>
        </w:rPr>
        <w:t>Совет сельского поселения решил:</w:t>
      </w:r>
    </w:p>
    <w:p w:rsidR="001878A9" w:rsidRDefault="00ED4638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122BC8">
        <w:rPr>
          <w:sz w:val="28"/>
          <w:szCs w:val="28"/>
        </w:rPr>
        <w:t xml:space="preserve">в решение Совета сельского поселения </w:t>
      </w:r>
      <w:proofErr w:type="spellStart"/>
      <w:r w:rsidR="00285401">
        <w:rPr>
          <w:sz w:val="28"/>
          <w:szCs w:val="28"/>
        </w:rPr>
        <w:t>Базгиевский</w:t>
      </w:r>
      <w:proofErr w:type="spellEnd"/>
      <w:r w:rsidR="00285401">
        <w:rPr>
          <w:sz w:val="28"/>
          <w:szCs w:val="28"/>
        </w:rPr>
        <w:t xml:space="preserve"> сельсовет</w:t>
      </w:r>
      <w:r w:rsidR="00122BC8">
        <w:rPr>
          <w:sz w:val="28"/>
          <w:szCs w:val="28"/>
        </w:rPr>
        <w:t xml:space="preserve"> муниципального района </w:t>
      </w:r>
      <w:proofErr w:type="spellStart"/>
      <w:r w:rsidR="00122BC8">
        <w:rPr>
          <w:sz w:val="28"/>
          <w:szCs w:val="28"/>
        </w:rPr>
        <w:t>Шаранский</w:t>
      </w:r>
      <w:proofErr w:type="spellEnd"/>
      <w:r w:rsidR="00122BC8">
        <w:rPr>
          <w:sz w:val="28"/>
          <w:szCs w:val="28"/>
        </w:rPr>
        <w:t xml:space="preserve"> ра</w:t>
      </w:r>
      <w:r w:rsidR="00285401">
        <w:rPr>
          <w:sz w:val="28"/>
          <w:szCs w:val="28"/>
        </w:rPr>
        <w:t xml:space="preserve">йон Республики Башкортостан №415 </w:t>
      </w:r>
      <w:r w:rsidR="00122BC8">
        <w:rPr>
          <w:sz w:val="28"/>
          <w:szCs w:val="28"/>
        </w:rPr>
        <w:t xml:space="preserve"> от 29.04.2015 г.</w:t>
      </w:r>
      <w:r w:rsidR="008E31BD">
        <w:rPr>
          <w:sz w:val="28"/>
          <w:szCs w:val="28"/>
        </w:rPr>
        <w:t xml:space="preserve"> «</w:t>
      </w:r>
      <w:r w:rsidR="00122BC8">
        <w:rPr>
          <w:sz w:val="28"/>
          <w:szCs w:val="28"/>
        </w:rPr>
        <w:t>Об утверждении П</w:t>
      </w:r>
      <w:r w:rsidR="001878A9" w:rsidRPr="00F158D0">
        <w:rPr>
          <w:sz w:val="28"/>
          <w:szCs w:val="28"/>
        </w:rPr>
        <w:t>оложени</w:t>
      </w:r>
      <w:r w:rsidR="00122BC8">
        <w:rPr>
          <w:sz w:val="28"/>
          <w:szCs w:val="28"/>
        </w:rPr>
        <w:t>я</w:t>
      </w:r>
      <w:r w:rsidR="001878A9" w:rsidRPr="00F158D0">
        <w:rPr>
          <w:sz w:val="28"/>
          <w:szCs w:val="28"/>
        </w:rPr>
        <w:t xml:space="preserve"> о </w:t>
      </w:r>
      <w:r w:rsidR="001878A9">
        <w:rPr>
          <w:sz w:val="28"/>
          <w:szCs w:val="28"/>
        </w:rPr>
        <w:t>к</w:t>
      </w:r>
      <w:r w:rsidR="001878A9" w:rsidRPr="00F158D0">
        <w:rPr>
          <w:sz w:val="28"/>
          <w:szCs w:val="28"/>
        </w:rPr>
        <w:t>омисси</w:t>
      </w:r>
      <w:r w:rsidR="001878A9">
        <w:rPr>
          <w:sz w:val="28"/>
          <w:szCs w:val="28"/>
        </w:rPr>
        <w:t>и</w:t>
      </w:r>
      <w:r w:rsidR="001878A9" w:rsidRPr="00F158D0">
        <w:rPr>
          <w:sz w:val="28"/>
          <w:szCs w:val="28"/>
        </w:rPr>
        <w:t xml:space="preserve"> по соблюдению требований к служе</w:t>
      </w:r>
      <w:r w:rsidR="001878A9" w:rsidRPr="001878A9">
        <w:rPr>
          <w:sz w:val="28"/>
          <w:szCs w:val="28"/>
        </w:rPr>
        <w:t xml:space="preserve">бному поведению муниципальных служащих </w:t>
      </w:r>
      <w:r w:rsidR="00122BC8">
        <w:rPr>
          <w:sz w:val="28"/>
          <w:szCs w:val="28"/>
        </w:rPr>
        <w:t>органа местного самоуправления сельско</w:t>
      </w:r>
      <w:r w:rsidR="001878A9" w:rsidRPr="001878A9">
        <w:rPr>
          <w:bCs/>
          <w:sz w:val="28"/>
          <w:szCs w:val="28"/>
        </w:rPr>
        <w:t>го поселения</w:t>
      </w:r>
      <w:r w:rsidR="001878A9" w:rsidRPr="001878A9">
        <w:rPr>
          <w:sz w:val="28"/>
          <w:szCs w:val="28"/>
        </w:rPr>
        <w:t xml:space="preserve"> </w:t>
      </w:r>
      <w:proofErr w:type="spellStart"/>
      <w:r w:rsidR="00285401">
        <w:rPr>
          <w:bCs/>
          <w:sz w:val="28"/>
          <w:szCs w:val="28"/>
        </w:rPr>
        <w:t>Базгиевский</w:t>
      </w:r>
      <w:proofErr w:type="spellEnd"/>
      <w:r w:rsidR="00285401">
        <w:rPr>
          <w:bCs/>
          <w:sz w:val="28"/>
          <w:szCs w:val="28"/>
        </w:rPr>
        <w:t xml:space="preserve"> сельсовет</w:t>
      </w:r>
      <w:r w:rsidR="00A619C8">
        <w:rPr>
          <w:bCs/>
          <w:sz w:val="28"/>
          <w:szCs w:val="28"/>
        </w:rPr>
        <w:t xml:space="preserve"> </w:t>
      </w:r>
      <w:r w:rsidR="001878A9" w:rsidRPr="001878A9">
        <w:rPr>
          <w:bCs/>
          <w:sz w:val="28"/>
          <w:szCs w:val="28"/>
        </w:rPr>
        <w:t xml:space="preserve"> </w:t>
      </w:r>
      <w:r w:rsidR="001878A9" w:rsidRPr="001878A9">
        <w:rPr>
          <w:sz w:val="28"/>
          <w:szCs w:val="28"/>
        </w:rPr>
        <w:t xml:space="preserve">муниципального района </w:t>
      </w:r>
      <w:proofErr w:type="spellStart"/>
      <w:r w:rsidR="001878A9" w:rsidRPr="001878A9">
        <w:rPr>
          <w:sz w:val="28"/>
          <w:szCs w:val="28"/>
        </w:rPr>
        <w:t>Шаранский</w:t>
      </w:r>
      <w:proofErr w:type="spellEnd"/>
      <w:r w:rsidR="001878A9" w:rsidRPr="001878A9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122BC8">
        <w:rPr>
          <w:sz w:val="28"/>
          <w:szCs w:val="28"/>
        </w:rPr>
        <w:t>»</w:t>
      </w:r>
      <w:r w:rsidR="00C97898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  <w:proofErr w:type="gramEnd"/>
    </w:p>
    <w:p w:rsidR="00C97898" w:rsidRPr="00C97898" w:rsidRDefault="00ED4638" w:rsidP="00BC315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C97898">
        <w:rPr>
          <w:rFonts w:ascii="Times New Roman" w:hAnsi="Times New Roman"/>
          <w:sz w:val="28"/>
          <w:szCs w:val="28"/>
        </w:rPr>
        <w:t xml:space="preserve">1.1. </w:t>
      </w:r>
      <w:r w:rsidR="00C97898" w:rsidRPr="00C97898">
        <w:rPr>
          <w:rFonts w:ascii="Times New Roman" w:hAnsi="Times New Roman"/>
          <w:sz w:val="28"/>
          <w:szCs w:val="28"/>
        </w:rPr>
        <w:t xml:space="preserve">Подпункт «б» пункта 14 Положения дополнить абзацем 5 следующего содержания: </w:t>
      </w:r>
      <w:bookmarkStart w:id="0" w:name="sub_101625"/>
      <w:r w:rsidR="00C97898" w:rsidRPr="00C97898"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D2DAA" w:rsidRPr="00D8249F" w:rsidRDefault="00C97898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98">
        <w:rPr>
          <w:sz w:val="28"/>
          <w:szCs w:val="28"/>
        </w:rPr>
        <w:t xml:space="preserve">1.2. </w:t>
      </w:r>
      <w:r w:rsidR="006D2DAA">
        <w:rPr>
          <w:sz w:val="28"/>
          <w:szCs w:val="28"/>
        </w:rPr>
        <w:t xml:space="preserve">В пункте 15.1. Положения слова: </w:t>
      </w:r>
      <w:r w:rsidR="006D2DAA" w:rsidRPr="006D2DAA">
        <w:rPr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</w:t>
      </w:r>
      <w:r w:rsidR="006D2DAA">
        <w:rPr>
          <w:sz w:val="28"/>
          <w:szCs w:val="28"/>
        </w:rPr>
        <w:t xml:space="preserve"> исключить. </w:t>
      </w:r>
    </w:p>
    <w:p w:rsidR="00BC315F" w:rsidRPr="00BC315F" w:rsidRDefault="0025342F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315F">
        <w:rPr>
          <w:sz w:val="28"/>
          <w:szCs w:val="28"/>
        </w:rPr>
        <w:t xml:space="preserve">В пункте 15.3. Положения </w:t>
      </w:r>
      <w:r w:rsidR="00BC315F" w:rsidRPr="00BC315F">
        <w:rPr>
          <w:sz w:val="28"/>
          <w:szCs w:val="28"/>
        </w:rPr>
        <w:t>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BC315F" w:rsidRPr="00BC315F">
        <w:rPr>
          <w:sz w:val="28"/>
          <w:szCs w:val="28"/>
        </w:rPr>
        <w:t xml:space="preserve">.» </w:t>
      </w:r>
      <w:proofErr w:type="gramEnd"/>
      <w:r w:rsidR="00BC315F" w:rsidRPr="00BC315F">
        <w:rPr>
          <w:sz w:val="28"/>
          <w:szCs w:val="28"/>
        </w:rPr>
        <w:t>исключить.</w:t>
      </w:r>
    </w:p>
    <w:p w:rsidR="00BC315F" w:rsidRPr="00A0337F" w:rsidRDefault="00BC315F" w:rsidP="00A03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7F">
        <w:rPr>
          <w:sz w:val="28"/>
          <w:szCs w:val="28"/>
        </w:rPr>
        <w:t xml:space="preserve">1.4. </w:t>
      </w:r>
      <w:r w:rsidR="00A724F4" w:rsidRPr="00A0337F">
        <w:rPr>
          <w:sz w:val="28"/>
          <w:szCs w:val="28"/>
        </w:rPr>
        <w:t xml:space="preserve">Дополнить Положение пунктом 15.4. следующего содержания: </w:t>
      </w:r>
    </w:p>
    <w:p w:rsidR="00A0337F" w:rsidRDefault="00A724F4" w:rsidP="00A0337F">
      <w:pPr>
        <w:pStyle w:val="ad"/>
        <w:rPr>
          <w:rFonts w:ascii="Times New Roman" w:hAnsi="Times New Roman"/>
          <w:sz w:val="28"/>
          <w:szCs w:val="28"/>
        </w:rPr>
      </w:pPr>
      <w:r w:rsidRPr="00A0337F">
        <w:rPr>
          <w:rFonts w:ascii="Times New Roman" w:hAnsi="Times New Roman"/>
          <w:sz w:val="28"/>
          <w:szCs w:val="28"/>
        </w:rPr>
        <w:t xml:space="preserve">«15.4. </w:t>
      </w:r>
      <w:r w:rsidR="00A0337F" w:rsidRPr="00A0337F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w:anchor="sub_101625" w:history="1">
        <w:r w:rsidR="00A0337F" w:rsidRPr="00A0337F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="00A0337F" w:rsidRPr="00A0337F">
        <w:rPr>
          <w:rFonts w:ascii="Times New Roman" w:hAnsi="Times New Roman"/>
          <w:sz w:val="28"/>
          <w:szCs w:val="28"/>
        </w:rPr>
        <w:t xml:space="preserve">4 настоящего Положения, рассматривается подразделением кадровой службы Администрации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="00A0337F" w:rsidRPr="00A0337F">
        <w:rPr>
          <w:rFonts w:ascii="Times New Roman" w:hAnsi="Times New Roman"/>
          <w:bCs/>
          <w:sz w:val="28"/>
          <w:szCs w:val="28"/>
        </w:rPr>
        <w:t xml:space="preserve"> </w:t>
      </w:r>
      <w:r w:rsidR="00A0337F" w:rsidRPr="00A0337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0337F" w:rsidRPr="00A0337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A0337F" w:rsidRPr="00A0337F">
        <w:rPr>
          <w:rFonts w:ascii="Times New Roman" w:hAnsi="Times New Roman"/>
          <w:sz w:val="28"/>
          <w:szCs w:val="28"/>
        </w:rPr>
        <w:t xml:space="preserve"> район Республики Башкортостан по профилактике коррупционных и иных правонарушений, которое осуществляет подготовку </w:t>
      </w:r>
      <w:r w:rsidR="00A0337F" w:rsidRPr="00A0337F">
        <w:rPr>
          <w:rFonts w:ascii="Times New Roman" w:hAnsi="Times New Roman"/>
          <w:sz w:val="28"/>
          <w:szCs w:val="28"/>
        </w:rPr>
        <w:lastRenderedPageBreak/>
        <w:t>мотивированного заключения по результатам рассмотрения уведомления</w:t>
      </w:r>
      <w:proofErr w:type="gramStart"/>
      <w:r w:rsidR="00A0337F" w:rsidRPr="00A0337F">
        <w:rPr>
          <w:rFonts w:ascii="Times New Roman" w:hAnsi="Times New Roman"/>
          <w:sz w:val="28"/>
          <w:szCs w:val="28"/>
        </w:rPr>
        <w:t>.</w:t>
      </w:r>
      <w:r w:rsidR="00A0337F">
        <w:rPr>
          <w:rFonts w:ascii="Times New Roman" w:hAnsi="Times New Roman"/>
          <w:sz w:val="28"/>
          <w:szCs w:val="28"/>
        </w:rPr>
        <w:t>».</w:t>
      </w:r>
      <w:proofErr w:type="gramEnd"/>
    </w:p>
    <w:p w:rsidR="007167E7" w:rsidRPr="007167E7" w:rsidRDefault="007167E7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>Дополнить Положение пунктом 15.</w:t>
      </w:r>
      <w:r>
        <w:rPr>
          <w:rFonts w:ascii="Times New Roman" w:hAnsi="Times New Roman"/>
          <w:sz w:val="28"/>
          <w:szCs w:val="28"/>
        </w:rPr>
        <w:t>5</w:t>
      </w:r>
      <w:r w:rsidRPr="007167E7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7167E7" w:rsidRDefault="007167E7" w:rsidP="007167E7">
      <w:pPr>
        <w:pStyle w:val="ad"/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 xml:space="preserve">«15.5. </w:t>
      </w:r>
      <w:proofErr w:type="gramStart"/>
      <w:r w:rsidRPr="007167E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8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7167E7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"</w:t>
        </w:r>
        <w:proofErr w:type="spellStart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должностные лица кадрового подразделения </w:t>
      </w:r>
      <w:r w:rsidRPr="00A033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Pr="00A0337F">
        <w:rPr>
          <w:rFonts w:ascii="Times New Roman" w:hAnsi="Times New Roman"/>
          <w:bCs/>
          <w:sz w:val="28"/>
          <w:szCs w:val="28"/>
        </w:rPr>
        <w:t xml:space="preserve">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167E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проводить собеседование с </w:t>
      </w:r>
      <w:proofErr w:type="spellStart"/>
      <w:r w:rsidRPr="007167E7">
        <w:rPr>
          <w:rFonts w:ascii="Times New Roman" w:hAnsi="Times New Roman"/>
          <w:sz w:val="28"/>
          <w:szCs w:val="28"/>
        </w:rPr>
        <w:t>мунципальным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служащим, представившим обращение или</w:t>
      </w:r>
      <w:proofErr w:type="gramEnd"/>
      <w:r w:rsidRPr="007167E7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Pr="007167E7">
        <w:rPr>
          <w:rFonts w:ascii="Times New Roman" w:hAnsi="Times New Roman"/>
          <w:bCs/>
          <w:sz w:val="28"/>
          <w:szCs w:val="28"/>
        </w:rPr>
        <w:t xml:space="preserve">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167E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167E7">
        <w:rPr>
          <w:rFonts w:ascii="Times New Roman" w:hAnsi="Times New Roman"/>
          <w:sz w:val="28"/>
          <w:szCs w:val="28"/>
        </w:rPr>
        <w:t>.».</w:t>
      </w:r>
      <w:proofErr w:type="gramEnd"/>
    </w:p>
    <w:p w:rsidR="007167E7" w:rsidRPr="00FD1EBA" w:rsidRDefault="00FD1EBA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D1EBA">
        <w:rPr>
          <w:rFonts w:ascii="Times New Roman" w:hAnsi="Times New Roman"/>
          <w:sz w:val="28"/>
          <w:szCs w:val="28"/>
        </w:rPr>
        <w:t>Подпункт «а» пункта 16 Положения изложить в следующей редакции:</w:t>
      </w:r>
    </w:p>
    <w:p w:rsidR="00FD1EBA" w:rsidRPr="00972862" w:rsidRDefault="00FD1EBA" w:rsidP="00FD1EBA">
      <w:pPr>
        <w:pStyle w:val="ad"/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16.1</w:t>
        </w:r>
      </w:hyperlink>
      <w:r w:rsidRPr="00972862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16.2</w:t>
        </w:r>
      </w:hyperlink>
      <w:r w:rsidRPr="00972862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972862">
        <w:rPr>
          <w:rFonts w:ascii="Times New Roman" w:hAnsi="Times New Roman"/>
          <w:sz w:val="28"/>
          <w:szCs w:val="28"/>
        </w:rPr>
        <w:t>;»</w:t>
      </w:r>
      <w:proofErr w:type="gramEnd"/>
      <w:r w:rsidRPr="00972862">
        <w:rPr>
          <w:rFonts w:ascii="Times New Roman" w:hAnsi="Times New Roman"/>
          <w:sz w:val="28"/>
          <w:szCs w:val="28"/>
        </w:rPr>
        <w:t>.</w:t>
      </w:r>
    </w:p>
    <w:p w:rsidR="00FD1EBA" w:rsidRPr="00972862" w:rsidRDefault="00986D86" w:rsidP="00B23AD9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>Пункт 16.1 Положения изложить в следующей редакции:</w:t>
      </w:r>
    </w:p>
    <w:p w:rsidR="00972862" w:rsidRDefault="001A3D5A" w:rsidP="00972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862">
        <w:rPr>
          <w:sz w:val="28"/>
          <w:szCs w:val="28"/>
        </w:rPr>
        <w:t>«</w:t>
      </w:r>
      <w:r w:rsidR="00986D86" w:rsidRPr="00972862">
        <w:rPr>
          <w:sz w:val="28"/>
          <w:szCs w:val="28"/>
        </w:rPr>
        <w:t xml:space="preserve">16.1. </w:t>
      </w:r>
      <w:r w:rsidR="00972862" w:rsidRPr="0097286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972862" w:rsidRPr="00972862">
          <w:rPr>
            <w:rStyle w:val="ac"/>
            <w:color w:val="auto"/>
            <w:sz w:val="28"/>
            <w:szCs w:val="28"/>
          </w:rPr>
          <w:t>абзацах третьем</w:t>
        </w:r>
      </w:hyperlink>
      <w:r w:rsidR="00972862" w:rsidRPr="00972862">
        <w:rPr>
          <w:sz w:val="28"/>
          <w:szCs w:val="28"/>
        </w:rPr>
        <w:t xml:space="preserve"> и </w:t>
      </w:r>
      <w:hyperlink w:anchor="sub_101624" w:history="1">
        <w:r w:rsidR="00972862" w:rsidRPr="00972862">
          <w:rPr>
            <w:rStyle w:val="ac"/>
            <w:color w:val="auto"/>
            <w:sz w:val="28"/>
            <w:szCs w:val="28"/>
          </w:rPr>
          <w:t>четвертом подпункта "б" пункта 1</w:t>
        </w:r>
      </w:hyperlink>
      <w:r w:rsidR="00972862" w:rsidRPr="00972862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972862" w:rsidRPr="00972862">
        <w:rPr>
          <w:sz w:val="28"/>
          <w:szCs w:val="28"/>
        </w:rPr>
        <w:t>.»</w:t>
      </w:r>
      <w:r w:rsidR="00972862">
        <w:rPr>
          <w:sz w:val="28"/>
          <w:szCs w:val="28"/>
        </w:rPr>
        <w:t>.</w:t>
      </w:r>
      <w:proofErr w:type="gramEnd"/>
    </w:p>
    <w:p w:rsidR="005B291C" w:rsidRPr="00C7748D" w:rsidRDefault="005B291C" w:rsidP="00C9386F">
      <w:pPr>
        <w:pStyle w:val="ad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7748D">
        <w:rPr>
          <w:rFonts w:ascii="Times New Roman" w:hAnsi="Times New Roman"/>
          <w:sz w:val="28"/>
          <w:szCs w:val="28"/>
        </w:rPr>
        <w:t>Пункт 17 Положения изложить в следующей редакции:</w:t>
      </w:r>
    </w:p>
    <w:p w:rsidR="00C7748D" w:rsidRPr="00A706F3" w:rsidRDefault="005B291C" w:rsidP="00C7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8D">
        <w:rPr>
          <w:sz w:val="28"/>
          <w:szCs w:val="28"/>
        </w:rPr>
        <w:t xml:space="preserve">«17. </w:t>
      </w:r>
      <w:bookmarkEnd w:id="0"/>
      <w:r w:rsidR="00C7748D" w:rsidRPr="00C7748D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proofErr w:type="spellStart"/>
      <w:r w:rsidR="00285401">
        <w:rPr>
          <w:bCs/>
          <w:sz w:val="28"/>
          <w:szCs w:val="28"/>
        </w:rPr>
        <w:t>Базгиевский</w:t>
      </w:r>
      <w:proofErr w:type="spellEnd"/>
      <w:r w:rsidR="00285401">
        <w:rPr>
          <w:bCs/>
          <w:sz w:val="28"/>
          <w:szCs w:val="28"/>
        </w:rPr>
        <w:t xml:space="preserve"> сельсовет</w:t>
      </w:r>
      <w:r w:rsidR="00A619C8">
        <w:rPr>
          <w:bCs/>
          <w:sz w:val="28"/>
          <w:szCs w:val="28"/>
        </w:rPr>
        <w:t xml:space="preserve"> </w:t>
      </w:r>
      <w:r w:rsidR="00C7748D" w:rsidRPr="00C7748D">
        <w:rPr>
          <w:bCs/>
          <w:sz w:val="28"/>
          <w:szCs w:val="28"/>
        </w:rPr>
        <w:t xml:space="preserve"> </w:t>
      </w:r>
      <w:r w:rsidR="00C7748D" w:rsidRPr="00C7748D">
        <w:rPr>
          <w:sz w:val="28"/>
          <w:szCs w:val="28"/>
        </w:rPr>
        <w:t xml:space="preserve">муниципального района </w:t>
      </w:r>
      <w:proofErr w:type="spellStart"/>
      <w:r w:rsidR="00C7748D" w:rsidRPr="00C7748D">
        <w:rPr>
          <w:sz w:val="28"/>
          <w:szCs w:val="28"/>
        </w:rPr>
        <w:t>Шаранский</w:t>
      </w:r>
      <w:proofErr w:type="spellEnd"/>
      <w:r w:rsidR="00C7748D" w:rsidRPr="00C7748D">
        <w:rPr>
          <w:sz w:val="28"/>
          <w:szCs w:val="28"/>
        </w:rPr>
        <w:t xml:space="preserve"> район Республики Башкортостан. 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C7748D" w:rsidRPr="00A706F3">
        <w:rPr>
          <w:sz w:val="28"/>
          <w:szCs w:val="28"/>
        </w:rPr>
        <w:t xml:space="preserve">представляемых в соответствии с </w:t>
      </w:r>
      <w:hyperlink w:anchor="sub_10162" w:history="1">
        <w:r w:rsidR="00C7748D" w:rsidRPr="00A706F3">
          <w:rPr>
            <w:rStyle w:val="ac"/>
            <w:color w:val="auto"/>
            <w:sz w:val="28"/>
            <w:szCs w:val="28"/>
          </w:rPr>
          <w:t>подпунктом "б" пункта 1</w:t>
        </w:r>
      </w:hyperlink>
      <w:r w:rsidR="00C7748D" w:rsidRPr="00A706F3">
        <w:rPr>
          <w:sz w:val="28"/>
          <w:szCs w:val="28"/>
        </w:rPr>
        <w:t>4 настоящего Положения</w:t>
      </w:r>
      <w:proofErr w:type="gramStart"/>
      <w:r w:rsidR="00C7748D" w:rsidRPr="00A706F3">
        <w:rPr>
          <w:sz w:val="28"/>
          <w:szCs w:val="28"/>
        </w:rPr>
        <w:t>.».</w:t>
      </w:r>
      <w:proofErr w:type="gramEnd"/>
    </w:p>
    <w:p w:rsidR="0032217C" w:rsidRPr="00A706F3" w:rsidRDefault="0032217C" w:rsidP="0032217C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Дополнить Положение пунктом 17.1. следующего содержания: </w:t>
      </w:r>
    </w:p>
    <w:p w:rsidR="00A706F3" w:rsidRPr="00A706F3" w:rsidRDefault="0032217C" w:rsidP="00A706F3">
      <w:pPr>
        <w:pStyle w:val="ad"/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«17.1. </w:t>
      </w:r>
      <w:r w:rsidR="00A706F3" w:rsidRPr="00A706F3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</w:t>
      </w:r>
      <w:r w:rsidR="00616CB1" w:rsidRPr="00A706F3">
        <w:rPr>
          <w:rFonts w:ascii="Times New Roman" w:hAnsi="Times New Roman"/>
          <w:sz w:val="28"/>
          <w:szCs w:val="28"/>
        </w:rPr>
        <w:t>муниципального</w:t>
      </w:r>
      <w:r w:rsidR="00A706F3" w:rsidRPr="00A706F3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706F3" w:rsidRPr="00A706F3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1" w:name="sub_101911"/>
      <w:r w:rsidRPr="00A706F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A706F3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A706F3">
        <w:rPr>
          <w:rFonts w:ascii="Times New Roman" w:hAnsi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06F3" w:rsidRPr="00540417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2" w:name="sub_101912"/>
      <w:bookmarkEnd w:id="1"/>
      <w:r w:rsidRPr="00A706F3">
        <w:rPr>
          <w:rFonts w:ascii="Times New Roman" w:hAnsi="Times New Roman"/>
          <w:sz w:val="28"/>
          <w:szCs w:val="28"/>
        </w:rPr>
        <w:lastRenderedPageBreak/>
        <w:t xml:space="preserve">б) если муниципальный служащий или гражданин, намеревающиеся лично </w:t>
      </w:r>
      <w:r w:rsidRPr="00540417">
        <w:rPr>
          <w:rFonts w:ascii="Times New Roman" w:hAnsi="Times New Roman"/>
          <w:sz w:val="28"/>
          <w:szCs w:val="28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40417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540417" w:rsidRDefault="00540417" w:rsidP="0054041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Дополнить Положение пунктом 23.3. следующего содержания: 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«23.3. По итогам рассмотрения вопроса, указанного в </w:t>
      </w:r>
      <w:hyperlink r:id="rId9" w:history="1">
        <w:r w:rsidRPr="0054041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540417">
        <w:rPr>
          <w:rFonts w:ascii="Times New Roman" w:hAnsi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3" w:name="sub_12531"/>
      <w:r w:rsidRPr="0054041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4" w:name="sub_12532"/>
      <w:bookmarkEnd w:id="3"/>
      <w:r w:rsidRPr="00540417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4041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0417">
        <w:rPr>
          <w:rFonts w:ascii="Times New Roman" w:hAnsi="Times New Roman"/>
          <w:sz w:val="28"/>
          <w:szCs w:val="28"/>
        </w:rPr>
        <w:t xml:space="preserve"> район Республики Башкортостан принять меры по урегулированию конфликта интересов или по недопущению его возникновения;</w:t>
      </w:r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5" w:name="sub_12533"/>
      <w:bookmarkEnd w:id="4"/>
      <w:r w:rsidRPr="00540417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4041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0417">
        <w:rPr>
          <w:rFonts w:ascii="Times New Roman" w:hAnsi="Times New Roman"/>
          <w:sz w:val="28"/>
          <w:szCs w:val="28"/>
        </w:rPr>
        <w:t xml:space="preserve"> район Республики Башкортостан применить к муниципальному служащему </w:t>
      </w:r>
      <w:r w:rsidRPr="00CD3D06">
        <w:rPr>
          <w:rFonts w:ascii="Times New Roman" w:hAnsi="Times New Roman"/>
          <w:sz w:val="28"/>
          <w:szCs w:val="28"/>
        </w:rPr>
        <w:t>конкретную меру ответственности</w:t>
      </w:r>
      <w:proofErr w:type="gramStart"/>
      <w:r w:rsidRPr="00CD3D06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 xml:space="preserve">1.11. </w:t>
      </w:r>
      <w:r w:rsidR="00CD3D06" w:rsidRPr="00CD3D06">
        <w:rPr>
          <w:rFonts w:ascii="Times New Roman" w:hAnsi="Times New Roman"/>
          <w:sz w:val="28"/>
          <w:szCs w:val="28"/>
        </w:rPr>
        <w:t>Пункт 24 Положения изложить в следующей редакции:</w:t>
      </w:r>
    </w:p>
    <w:p w:rsidR="00CD3D06" w:rsidRPr="00793EFF" w:rsidRDefault="00CD3D06" w:rsidP="00CD3D06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>«</w:t>
      </w:r>
      <w:bookmarkEnd w:id="2"/>
      <w:bookmarkEnd w:id="5"/>
      <w:r w:rsidRPr="00CD3D06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sub_10161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CD3D0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</w:t>
        </w:r>
        <w:proofErr w:type="spellStart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14</w:t>
        </w:r>
      </w:hyperlink>
      <w:r w:rsidRPr="00CD3D06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20 - 2</w:t>
        </w:r>
      </w:hyperlink>
      <w:r w:rsidRPr="00CD3D06">
        <w:rPr>
          <w:rFonts w:ascii="Times New Roman" w:hAnsi="Times New Roman"/>
          <w:sz w:val="28"/>
          <w:szCs w:val="28"/>
        </w:rPr>
        <w:t xml:space="preserve">3, </w:t>
      </w:r>
      <w:hyperlink w:anchor="sub_125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23.1 - 23.3</w:t>
        </w:r>
      </w:hyperlink>
      <w:r w:rsidRPr="00793EF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24.1</w:t>
        </w:r>
      </w:hyperlink>
      <w:r w:rsidRPr="00793EF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3EFF">
        <w:rPr>
          <w:rFonts w:ascii="Times New Roman" w:hAnsi="Times New Roman"/>
          <w:sz w:val="28"/>
          <w:szCs w:val="28"/>
        </w:rPr>
        <w:t>.».</w:t>
      </w:r>
      <w:proofErr w:type="gramEnd"/>
    </w:p>
    <w:p w:rsidR="00C02351" w:rsidRPr="00793EFF" w:rsidRDefault="00CD3D06" w:rsidP="00C02351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 xml:space="preserve">1.12. </w:t>
      </w:r>
      <w:r w:rsidR="00C02351" w:rsidRPr="00793EFF">
        <w:rPr>
          <w:rFonts w:ascii="Times New Roman" w:hAnsi="Times New Roman"/>
          <w:sz w:val="28"/>
          <w:szCs w:val="28"/>
        </w:rPr>
        <w:t>Пункт 3</w:t>
      </w:r>
      <w:r w:rsidR="00793EFF" w:rsidRPr="00793EFF">
        <w:rPr>
          <w:rFonts w:ascii="Times New Roman" w:hAnsi="Times New Roman"/>
          <w:sz w:val="28"/>
          <w:szCs w:val="28"/>
        </w:rPr>
        <w:t>1</w:t>
      </w:r>
      <w:r w:rsidR="00C02351" w:rsidRPr="00793EF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D3D06" w:rsidRDefault="00C02351" w:rsidP="00CD3D06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«</w:t>
      </w:r>
      <w:r w:rsidR="00793EFF" w:rsidRPr="00793EFF">
        <w:rPr>
          <w:rFonts w:ascii="Times New Roman" w:hAnsi="Times New Roman"/>
          <w:sz w:val="28"/>
          <w:szCs w:val="28"/>
        </w:rPr>
        <w:t>31</w:t>
      </w:r>
      <w:r w:rsidRPr="00793EFF">
        <w:rPr>
          <w:rFonts w:ascii="Times New Roman" w:hAnsi="Times New Roman"/>
          <w:sz w:val="28"/>
          <w:szCs w:val="28"/>
        </w:rPr>
        <w:t xml:space="preserve">. </w:t>
      </w:r>
      <w:r w:rsidR="00793EFF" w:rsidRPr="00793EFF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главе сельского поселения </w:t>
      </w:r>
      <w:proofErr w:type="spellStart"/>
      <w:r w:rsidR="00285401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28540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619C8">
        <w:rPr>
          <w:rFonts w:ascii="Times New Roman" w:hAnsi="Times New Roman"/>
          <w:bCs/>
          <w:sz w:val="28"/>
          <w:szCs w:val="28"/>
        </w:rPr>
        <w:t xml:space="preserve"> </w:t>
      </w:r>
      <w:r w:rsidR="00793EFF" w:rsidRPr="00793EFF">
        <w:rPr>
          <w:rFonts w:ascii="Times New Roman" w:hAnsi="Times New Roman"/>
          <w:bCs/>
          <w:sz w:val="28"/>
          <w:szCs w:val="28"/>
        </w:rPr>
        <w:t xml:space="preserve"> </w:t>
      </w:r>
      <w:r w:rsidR="00793EFF" w:rsidRPr="00793E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93EFF" w:rsidRPr="00793EF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793EFF" w:rsidRPr="00793EFF">
        <w:rPr>
          <w:rFonts w:ascii="Times New Roman" w:hAnsi="Times New Roman"/>
          <w:sz w:val="28"/>
          <w:szCs w:val="28"/>
        </w:rPr>
        <w:t xml:space="preserve">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</w:t>
      </w:r>
      <w:r w:rsidR="00793EFF">
        <w:rPr>
          <w:rFonts w:ascii="Times New Roman" w:hAnsi="Times New Roman"/>
          <w:sz w:val="28"/>
          <w:szCs w:val="28"/>
        </w:rPr>
        <w:t>».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97898">
        <w:rPr>
          <w:sz w:val="28"/>
          <w:szCs w:val="28"/>
        </w:rPr>
        <w:t>2</w:t>
      </w:r>
      <w:r w:rsidR="006312A1" w:rsidRPr="00C97898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proofErr w:type="spellStart"/>
      <w:r w:rsidR="00285401">
        <w:rPr>
          <w:sz w:val="28"/>
          <w:szCs w:val="28"/>
        </w:rPr>
        <w:t>Базгиевский</w:t>
      </w:r>
      <w:proofErr w:type="spellEnd"/>
      <w:r w:rsidR="00285401">
        <w:rPr>
          <w:sz w:val="28"/>
          <w:szCs w:val="28"/>
        </w:rPr>
        <w:t xml:space="preserve"> сельсовет</w:t>
      </w:r>
      <w:r w:rsidR="00A619C8">
        <w:rPr>
          <w:sz w:val="28"/>
          <w:szCs w:val="28"/>
        </w:rPr>
        <w:t xml:space="preserve"> </w:t>
      </w:r>
      <w:r w:rsidR="006312A1" w:rsidRPr="00C97898">
        <w:rPr>
          <w:sz w:val="28"/>
          <w:szCs w:val="28"/>
        </w:rPr>
        <w:t xml:space="preserve"> </w:t>
      </w:r>
      <w:r w:rsidR="007B1D86" w:rsidRPr="00C97898">
        <w:rPr>
          <w:sz w:val="28"/>
          <w:szCs w:val="28"/>
        </w:rPr>
        <w:t xml:space="preserve">муниципального района </w:t>
      </w:r>
      <w:proofErr w:type="spellStart"/>
      <w:r w:rsidR="007B1D86" w:rsidRPr="00C97898">
        <w:rPr>
          <w:sz w:val="28"/>
          <w:szCs w:val="28"/>
        </w:rPr>
        <w:t>Шара</w:t>
      </w:r>
      <w:r w:rsidR="007B1D86" w:rsidRPr="007B1D86">
        <w:rPr>
          <w:sz w:val="28"/>
          <w:szCs w:val="28"/>
        </w:rPr>
        <w:t>нский</w:t>
      </w:r>
      <w:proofErr w:type="spellEnd"/>
      <w:r w:rsidR="007B1D86" w:rsidRPr="007B1D86">
        <w:rPr>
          <w:sz w:val="28"/>
          <w:szCs w:val="28"/>
        </w:rPr>
        <w:t xml:space="preserve">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285401">
        <w:rPr>
          <w:sz w:val="28"/>
          <w:szCs w:val="28"/>
        </w:rPr>
        <w:t>Базгиевский</w:t>
      </w:r>
      <w:proofErr w:type="spellEnd"/>
      <w:r w:rsidR="00285401">
        <w:rPr>
          <w:sz w:val="28"/>
          <w:szCs w:val="28"/>
        </w:rPr>
        <w:t xml:space="preserve"> сельсовет</w:t>
      </w:r>
      <w:r w:rsidR="00A619C8">
        <w:rPr>
          <w:sz w:val="28"/>
          <w:szCs w:val="28"/>
        </w:rPr>
        <w:t xml:space="preserve"> </w:t>
      </w:r>
      <w:r w:rsidR="007B1D86" w:rsidRPr="007B1D86">
        <w:rPr>
          <w:sz w:val="28"/>
          <w:szCs w:val="28"/>
        </w:rPr>
        <w:t xml:space="preserve"> муниципального района </w:t>
      </w:r>
      <w:proofErr w:type="spellStart"/>
      <w:r w:rsidR="007B1D86" w:rsidRPr="007B1D86">
        <w:rPr>
          <w:sz w:val="28"/>
          <w:szCs w:val="28"/>
        </w:rPr>
        <w:t>Шаранский</w:t>
      </w:r>
      <w:proofErr w:type="spellEnd"/>
      <w:r w:rsidR="007B1D86" w:rsidRPr="007B1D86">
        <w:rPr>
          <w:sz w:val="28"/>
          <w:szCs w:val="28"/>
        </w:rPr>
        <w:t xml:space="preserve">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802962" w:rsidRDefault="00332C88" w:rsidP="00802962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F42571" w:rsidRDefault="00285401" w:rsidP="00802962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802962">
        <w:rPr>
          <w:sz w:val="28"/>
          <w:szCs w:val="28"/>
        </w:rPr>
        <w:t xml:space="preserve">едседательствующий на заседании  </w:t>
      </w:r>
      <w:r>
        <w:rPr>
          <w:sz w:val="28"/>
          <w:szCs w:val="28"/>
        </w:rPr>
        <w:tab/>
        <w:t xml:space="preserve"> </w:t>
      </w:r>
      <w:r w:rsidR="008029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Р.М.Афанасьева</w:t>
      </w:r>
      <w:r w:rsidR="007B1D86">
        <w:rPr>
          <w:sz w:val="28"/>
          <w:szCs w:val="28"/>
        </w:rPr>
        <w:t xml:space="preserve">                                               </w:t>
      </w:r>
      <w:r w:rsidR="00802962">
        <w:rPr>
          <w:sz w:val="28"/>
          <w:szCs w:val="28"/>
        </w:rPr>
        <w:t xml:space="preserve">   </w:t>
      </w:r>
    </w:p>
    <w:p w:rsidR="00777EC1" w:rsidRDefault="00285401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азгиево</w:t>
      </w:r>
      <w:proofErr w:type="spellEnd"/>
      <w:r>
        <w:rPr>
          <w:sz w:val="28"/>
          <w:szCs w:val="28"/>
        </w:rPr>
        <w:t xml:space="preserve"> </w:t>
      </w:r>
      <w:r w:rsidR="00777EC1">
        <w:rPr>
          <w:sz w:val="28"/>
          <w:szCs w:val="28"/>
        </w:rPr>
        <w:t xml:space="preserve">  </w:t>
      </w:r>
    </w:p>
    <w:p w:rsidR="00502D58" w:rsidRDefault="00802962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15.03</w:t>
      </w:r>
      <w:r w:rsidR="00502D58">
        <w:rPr>
          <w:sz w:val="28"/>
          <w:szCs w:val="28"/>
        </w:rPr>
        <w:t xml:space="preserve">.2016 </w:t>
      </w:r>
    </w:p>
    <w:p w:rsidR="00777EC1" w:rsidRDefault="00777EC1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02962">
        <w:rPr>
          <w:sz w:val="28"/>
          <w:szCs w:val="28"/>
        </w:rPr>
        <w:t>7/66</w:t>
      </w:r>
    </w:p>
    <w:p w:rsidR="00777EC1" w:rsidRDefault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sectPr w:rsidR="00777EC1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39F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F4456D1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073D19"/>
    <w:rsid w:val="00122BC8"/>
    <w:rsid w:val="001326BE"/>
    <w:rsid w:val="00163381"/>
    <w:rsid w:val="00172351"/>
    <w:rsid w:val="001878A9"/>
    <w:rsid w:val="001A3D5A"/>
    <w:rsid w:val="001C4F37"/>
    <w:rsid w:val="001D3A3B"/>
    <w:rsid w:val="002318E6"/>
    <w:rsid w:val="00252E4D"/>
    <w:rsid w:val="0025342F"/>
    <w:rsid w:val="00285401"/>
    <w:rsid w:val="002A198F"/>
    <w:rsid w:val="002E4EC6"/>
    <w:rsid w:val="002E768B"/>
    <w:rsid w:val="00313B2A"/>
    <w:rsid w:val="0032217C"/>
    <w:rsid w:val="00332C88"/>
    <w:rsid w:val="00382E1F"/>
    <w:rsid w:val="003A41B7"/>
    <w:rsid w:val="003D4217"/>
    <w:rsid w:val="0044560B"/>
    <w:rsid w:val="00445EF5"/>
    <w:rsid w:val="00451C45"/>
    <w:rsid w:val="00473B17"/>
    <w:rsid w:val="004D69B6"/>
    <w:rsid w:val="00502D58"/>
    <w:rsid w:val="00502EA4"/>
    <w:rsid w:val="00511FEC"/>
    <w:rsid w:val="00513946"/>
    <w:rsid w:val="00540417"/>
    <w:rsid w:val="00553AFB"/>
    <w:rsid w:val="00563F3B"/>
    <w:rsid w:val="005B291C"/>
    <w:rsid w:val="005D46A0"/>
    <w:rsid w:val="005D4770"/>
    <w:rsid w:val="005F0A4D"/>
    <w:rsid w:val="005F75E5"/>
    <w:rsid w:val="00616CB1"/>
    <w:rsid w:val="006312A1"/>
    <w:rsid w:val="00690359"/>
    <w:rsid w:val="006D2DAA"/>
    <w:rsid w:val="007167E7"/>
    <w:rsid w:val="00751F2D"/>
    <w:rsid w:val="00777EC1"/>
    <w:rsid w:val="00793EFF"/>
    <w:rsid w:val="007B1D86"/>
    <w:rsid w:val="007D2727"/>
    <w:rsid w:val="007E3BB0"/>
    <w:rsid w:val="00802962"/>
    <w:rsid w:val="008329A7"/>
    <w:rsid w:val="0083427A"/>
    <w:rsid w:val="00860F71"/>
    <w:rsid w:val="008A7578"/>
    <w:rsid w:val="008E31BD"/>
    <w:rsid w:val="008F328B"/>
    <w:rsid w:val="00972862"/>
    <w:rsid w:val="00975368"/>
    <w:rsid w:val="00985B66"/>
    <w:rsid w:val="00986D86"/>
    <w:rsid w:val="009B7CA0"/>
    <w:rsid w:val="009E0B86"/>
    <w:rsid w:val="00A0337F"/>
    <w:rsid w:val="00A277E9"/>
    <w:rsid w:val="00A578C5"/>
    <w:rsid w:val="00A619C8"/>
    <w:rsid w:val="00A6722B"/>
    <w:rsid w:val="00A706F3"/>
    <w:rsid w:val="00A724F4"/>
    <w:rsid w:val="00B23AD9"/>
    <w:rsid w:val="00B25FBD"/>
    <w:rsid w:val="00B339FC"/>
    <w:rsid w:val="00B82D0C"/>
    <w:rsid w:val="00B860DA"/>
    <w:rsid w:val="00B87939"/>
    <w:rsid w:val="00B90487"/>
    <w:rsid w:val="00BB77B1"/>
    <w:rsid w:val="00BC315F"/>
    <w:rsid w:val="00C02351"/>
    <w:rsid w:val="00C443AD"/>
    <w:rsid w:val="00C52232"/>
    <w:rsid w:val="00C61C75"/>
    <w:rsid w:val="00C7748D"/>
    <w:rsid w:val="00C9386F"/>
    <w:rsid w:val="00C97898"/>
    <w:rsid w:val="00CD3D06"/>
    <w:rsid w:val="00CF3485"/>
    <w:rsid w:val="00D43F8F"/>
    <w:rsid w:val="00D667D6"/>
    <w:rsid w:val="00D8249F"/>
    <w:rsid w:val="00DE6CCB"/>
    <w:rsid w:val="00E02249"/>
    <w:rsid w:val="00E205B3"/>
    <w:rsid w:val="00E41564"/>
    <w:rsid w:val="00E42AAA"/>
    <w:rsid w:val="00E7708D"/>
    <w:rsid w:val="00EA3980"/>
    <w:rsid w:val="00EB4952"/>
    <w:rsid w:val="00EC5538"/>
    <w:rsid w:val="00ED032B"/>
    <w:rsid w:val="00ED4638"/>
    <w:rsid w:val="00F15407"/>
    <w:rsid w:val="00F41963"/>
    <w:rsid w:val="00F42571"/>
    <w:rsid w:val="00FD1EBA"/>
    <w:rsid w:val="00FD7D72"/>
    <w:rsid w:val="00FE0916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502EA4"/>
    <w:rPr>
      <w:color w:val="106BBE"/>
    </w:rPr>
  </w:style>
  <w:style w:type="paragraph" w:customStyle="1" w:styleId="ad">
    <w:name w:val="Стиль"/>
    <w:rsid w:val="00C97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167E7"/>
    <w:pPr>
      <w:ind w:left="720"/>
      <w:contextualSpacing/>
    </w:pPr>
  </w:style>
  <w:style w:type="paragraph" w:customStyle="1" w:styleId="ConsNonformat">
    <w:name w:val="ConsNonformat"/>
    <w:rsid w:val="00A619C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22BC8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22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basedOn w:val="a0"/>
    <w:rsid w:val="00285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01B8-886F-42E3-BAE9-1C699274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2016-04-04T06:59:00Z</cp:lastPrinted>
  <dcterms:created xsi:type="dcterms:W3CDTF">2016-01-18T12:49:00Z</dcterms:created>
  <dcterms:modified xsi:type="dcterms:W3CDTF">2016-04-04T06:59:00Z</dcterms:modified>
</cp:coreProperties>
</file>