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639" w:tblpY="77"/>
        <w:tblW w:w="10560" w:type="dxa"/>
        <w:tblBorders>
          <w:bottom w:val="double" w:sz="6" w:space="0" w:color="auto"/>
        </w:tblBorders>
        <w:tblLayout w:type="fixed"/>
        <w:tblCellMar>
          <w:left w:w="70" w:type="dxa"/>
          <w:right w:w="70" w:type="dxa"/>
        </w:tblCellMar>
        <w:tblLook w:val="0000"/>
      </w:tblPr>
      <w:tblGrid>
        <w:gridCol w:w="4606"/>
        <w:gridCol w:w="1701"/>
        <w:gridCol w:w="4253"/>
      </w:tblGrid>
      <w:tr w:rsidR="00A2491D" w:rsidRPr="00A2491D" w:rsidTr="00A2491D">
        <w:trPr>
          <w:trHeight w:val="1843"/>
        </w:trPr>
        <w:tc>
          <w:tcPr>
            <w:tcW w:w="4606" w:type="dxa"/>
            <w:tcBorders>
              <w:bottom w:val="double" w:sz="12" w:space="0" w:color="auto"/>
            </w:tcBorders>
          </w:tcPr>
          <w:p w:rsidR="00A2491D" w:rsidRPr="00A2491D" w:rsidRDefault="00A2491D" w:rsidP="00A2491D">
            <w:pPr>
              <w:suppressAutoHyphens/>
              <w:spacing w:after="0" w:line="240" w:lineRule="auto"/>
              <w:jc w:val="center"/>
              <w:rPr>
                <w:rFonts w:ascii="ER Bukinist Bashkir" w:eastAsia="Times New Roman" w:hAnsi="ER Bukinist Bashkir" w:cs="Times New Roman"/>
                <w:b/>
                <w:sz w:val="24"/>
                <w:szCs w:val="24"/>
                <w:lang w:eastAsia="ar-SA"/>
              </w:rPr>
            </w:pPr>
            <w:proofErr w:type="gramStart"/>
            <w:r w:rsidRPr="00A2491D">
              <w:rPr>
                <w:rFonts w:ascii="ER Bukinist Bashkir" w:eastAsia="Times New Roman" w:hAnsi="ER Bukinist Bashkir" w:cs="Times New Roman"/>
                <w:b/>
                <w:sz w:val="24"/>
                <w:szCs w:val="24"/>
                <w:lang w:eastAsia="ar-SA"/>
              </w:rPr>
              <w:t>Баш</w:t>
            </w:r>
            <w:proofErr w:type="gramEnd"/>
            <w:r w:rsidRPr="00A2491D">
              <w:rPr>
                <w:rFonts w:ascii="ER Bukinist Bashkir" w:eastAsia="Times New Roman" w:hAnsi="ER Bukinist Bashkir" w:cs="Times New Roman"/>
                <w:b/>
                <w:sz w:val="24"/>
                <w:szCs w:val="24"/>
                <w:lang w:eastAsia="ar-SA"/>
              </w:rPr>
              <w:t>ҡортостан Республикаһы</w:t>
            </w:r>
          </w:p>
          <w:p w:rsidR="00A2491D" w:rsidRPr="00A2491D" w:rsidRDefault="00A2491D" w:rsidP="00A2491D">
            <w:pPr>
              <w:suppressAutoHyphens/>
              <w:spacing w:after="0" w:line="240" w:lineRule="auto"/>
              <w:ind w:left="-70" w:right="-70"/>
              <w:jc w:val="center"/>
              <w:rPr>
                <w:rFonts w:ascii="ER Bukinist Bashkir" w:eastAsia="Times New Roman" w:hAnsi="ER Bukinist Bashkir" w:cs="Times New Roman"/>
                <w:b/>
                <w:sz w:val="24"/>
                <w:szCs w:val="24"/>
                <w:lang w:eastAsia="ar-SA"/>
              </w:rPr>
            </w:pPr>
            <w:r w:rsidRPr="00A2491D">
              <w:rPr>
                <w:rFonts w:ascii="ER Bukinist Bashkir" w:eastAsia="Times New Roman" w:hAnsi="ER Bukinist Bashkir" w:cs="Times New Roman"/>
                <w:b/>
                <w:sz w:val="24"/>
                <w:szCs w:val="24"/>
                <w:lang w:eastAsia="ar-SA"/>
              </w:rPr>
              <w:t xml:space="preserve">Шаран районы </w:t>
            </w:r>
          </w:p>
          <w:p w:rsidR="00A2491D" w:rsidRPr="00A2491D" w:rsidRDefault="00A2491D" w:rsidP="00A2491D">
            <w:pPr>
              <w:suppressAutoHyphens/>
              <w:spacing w:after="0" w:line="240" w:lineRule="auto"/>
              <w:jc w:val="center"/>
              <w:rPr>
                <w:rFonts w:ascii="ER Bukinist Bashkir" w:eastAsia="Times New Roman" w:hAnsi="ER Bukinist Bashkir" w:cs="Times New Roman"/>
                <w:b/>
                <w:sz w:val="24"/>
                <w:szCs w:val="24"/>
                <w:lang w:eastAsia="ar-SA"/>
              </w:rPr>
            </w:pPr>
            <w:proofErr w:type="spellStart"/>
            <w:r w:rsidRPr="00A2491D">
              <w:rPr>
                <w:rFonts w:ascii="ER Bukinist Bashkir" w:eastAsia="Times New Roman" w:hAnsi="ER Bukinist Bashkir" w:cs="Times New Roman"/>
                <w:b/>
                <w:sz w:val="24"/>
                <w:szCs w:val="24"/>
                <w:lang w:eastAsia="ar-SA"/>
              </w:rPr>
              <w:t>муниципаль</w:t>
            </w:r>
            <w:proofErr w:type="spellEnd"/>
            <w:r w:rsidRPr="00A2491D">
              <w:rPr>
                <w:rFonts w:ascii="ER Bukinist Bashkir" w:eastAsia="Times New Roman" w:hAnsi="ER Bukinist Bashkir" w:cs="Times New Roman"/>
                <w:b/>
                <w:sz w:val="24"/>
                <w:szCs w:val="24"/>
                <w:lang w:eastAsia="ar-SA"/>
              </w:rPr>
              <w:t xml:space="preserve"> районының</w:t>
            </w:r>
          </w:p>
          <w:p w:rsidR="00A2491D" w:rsidRPr="00A2491D" w:rsidRDefault="00A2491D" w:rsidP="00A2491D">
            <w:pPr>
              <w:suppressAutoHyphens/>
              <w:spacing w:after="0" w:line="240" w:lineRule="auto"/>
              <w:jc w:val="center"/>
              <w:rPr>
                <w:rFonts w:ascii="ER Bukinist Bashkir" w:eastAsia="Times New Roman" w:hAnsi="ER Bukinist Bashkir" w:cs="Times New Roman"/>
                <w:b/>
                <w:sz w:val="24"/>
                <w:szCs w:val="24"/>
                <w:lang w:eastAsia="ar-SA"/>
              </w:rPr>
            </w:pPr>
            <w:r w:rsidRPr="00A2491D">
              <w:rPr>
                <w:rFonts w:ascii="ER Bukinist Bashkir" w:eastAsia="Times New Roman" w:hAnsi="ER Bukinist Bashkir" w:cs="Times New Roman"/>
                <w:b/>
                <w:sz w:val="24"/>
                <w:szCs w:val="24"/>
                <w:lang w:eastAsia="ar-SA"/>
              </w:rPr>
              <w:t xml:space="preserve">Базгыя </w:t>
            </w:r>
            <w:proofErr w:type="spellStart"/>
            <w:r w:rsidRPr="00A2491D">
              <w:rPr>
                <w:rFonts w:ascii="ER Bukinist Bashkir" w:eastAsia="Times New Roman" w:hAnsi="ER Bukinist Bashkir" w:cs="Times New Roman"/>
                <w:b/>
                <w:sz w:val="24"/>
                <w:szCs w:val="24"/>
                <w:lang w:eastAsia="ar-SA"/>
              </w:rPr>
              <w:t>ауыл</w:t>
            </w:r>
            <w:proofErr w:type="spellEnd"/>
            <w:r w:rsidRPr="00A2491D">
              <w:rPr>
                <w:rFonts w:ascii="ER Bukinist Bashkir" w:eastAsia="Times New Roman" w:hAnsi="ER Bukinist Bashkir" w:cs="Times New Roman"/>
                <w:b/>
                <w:sz w:val="24"/>
                <w:szCs w:val="24"/>
                <w:lang w:eastAsia="ar-SA"/>
              </w:rPr>
              <w:t xml:space="preserve"> Советы</w:t>
            </w:r>
          </w:p>
          <w:p w:rsidR="00A2491D" w:rsidRPr="00A2491D" w:rsidRDefault="00A2491D" w:rsidP="00A2491D">
            <w:pPr>
              <w:tabs>
                <w:tab w:val="center" w:pos="4153"/>
                <w:tab w:val="right" w:pos="8306"/>
              </w:tabs>
              <w:suppressAutoHyphens/>
              <w:spacing w:after="0" w:line="240" w:lineRule="auto"/>
              <w:jc w:val="center"/>
              <w:rPr>
                <w:rFonts w:ascii="ER Bukinist Bashkir" w:eastAsia="Times New Roman" w:hAnsi="ER Bukinist Bashkir" w:cs="Times New Roman"/>
                <w:bCs/>
                <w:sz w:val="30"/>
                <w:szCs w:val="24"/>
                <w:lang w:eastAsia="ar-SA"/>
              </w:rPr>
            </w:pPr>
            <w:proofErr w:type="spellStart"/>
            <w:r w:rsidRPr="00A2491D">
              <w:rPr>
                <w:rFonts w:ascii="ER Bukinist Bashkir" w:eastAsia="Times New Roman" w:hAnsi="ER Bukinist Bashkir" w:cs="Times New Roman"/>
                <w:b/>
                <w:sz w:val="24"/>
                <w:szCs w:val="24"/>
                <w:lang w:eastAsia="ar-SA"/>
              </w:rPr>
              <w:t>ауыл</w:t>
            </w:r>
            <w:proofErr w:type="spellEnd"/>
            <w:r w:rsidRPr="00A2491D">
              <w:rPr>
                <w:rFonts w:ascii="ER Bukinist Bashkir" w:eastAsia="Times New Roman" w:hAnsi="ER Bukinist Bashkir" w:cs="Times New Roman"/>
                <w:b/>
                <w:sz w:val="24"/>
                <w:szCs w:val="24"/>
                <w:lang w:eastAsia="ar-SA"/>
              </w:rPr>
              <w:t xml:space="preserve"> </w:t>
            </w:r>
            <w:r w:rsidRPr="00A2491D">
              <w:rPr>
                <w:rFonts w:ascii="ER Bukinist Bashkir" w:eastAsia="Times New Roman" w:hAnsi="ER Bukinist Bashkir" w:cs="Times New Roman"/>
                <w:b/>
                <w:iCs/>
                <w:sz w:val="24"/>
                <w:szCs w:val="24"/>
                <w:lang w:eastAsia="ar-SA"/>
              </w:rPr>
              <w:t>билә</w:t>
            </w:r>
            <w:proofErr w:type="gramStart"/>
            <w:r w:rsidRPr="00A2491D">
              <w:rPr>
                <w:rFonts w:ascii="ER Bukinist Bashkir" w:eastAsia="Times New Roman" w:hAnsi="ER Bukinist Bashkir" w:cs="Times New Roman"/>
                <w:b/>
                <w:iCs/>
                <w:sz w:val="24"/>
                <w:szCs w:val="24"/>
                <w:lang w:eastAsia="ar-SA"/>
              </w:rPr>
              <w:t>м</w:t>
            </w:r>
            <w:proofErr w:type="gramEnd"/>
            <w:r w:rsidRPr="00A2491D">
              <w:rPr>
                <w:rFonts w:ascii="ER Bukinist Bashkir" w:eastAsia="Times New Roman" w:hAnsi="ER Bukinist Bashkir" w:cs="Times New Roman"/>
                <w:b/>
                <w:iCs/>
                <w:sz w:val="24"/>
                <w:szCs w:val="24"/>
                <w:lang w:eastAsia="ar-SA"/>
              </w:rPr>
              <w:t>әһе</w:t>
            </w:r>
            <w:r w:rsidRPr="00A2491D">
              <w:rPr>
                <w:rFonts w:ascii="ER Bukinist Bashkir" w:eastAsia="Times New Roman" w:hAnsi="ER Bukinist Bashkir" w:cs="Times New Roman"/>
                <w:bCs/>
                <w:sz w:val="30"/>
                <w:szCs w:val="24"/>
                <w:lang w:eastAsia="ar-SA"/>
              </w:rPr>
              <w:t xml:space="preserve"> </w:t>
            </w:r>
            <w:r w:rsidRPr="00A2491D">
              <w:rPr>
                <w:rFonts w:ascii="ER Bukinist Bashkir" w:eastAsia="Times New Roman" w:hAnsi="ER Bukinist Bashkir" w:cs="Times New Roman"/>
                <w:b/>
                <w:sz w:val="24"/>
                <w:szCs w:val="24"/>
                <w:lang w:eastAsia="ar-SA"/>
              </w:rPr>
              <w:t>Хакимиәте</w:t>
            </w:r>
          </w:p>
          <w:p w:rsidR="00A2491D" w:rsidRPr="00A2491D" w:rsidRDefault="00A2491D" w:rsidP="00A2491D">
            <w:pPr>
              <w:tabs>
                <w:tab w:val="center" w:pos="4153"/>
                <w:tab w:val="right" w:pos="8306"/>
              </w:tabs>
              <w:suppressAutoHyphens/>
              <w:spacing w:after="0" w:line="240" w:lineRule="auto"/>
              <w:jc w:val="center"/>
              <w:rPr>
                <w:rFonts w:ascii="ER Bukinist Bashkir" w:eastAsia="Times New Roman" w:hAnsi="ER Bukinist Bashkir" w:cs="Times New Roman"/>
                <w:bCs/>
                <w:sz w:val="24"/>
                <w:szCs w:val="24"/>
                <w:lang w:eastAsia="ar-SA"/>
              </w:rPr>
            </w:pPr>
            <w:r w:rsidRPr="00A2491D">
              <w:rPr>
                <w:rFonts w:ascii="ER Bukinist Bashkir" w:eastAsia="Times New Roman" w:hAnsi="ER Bukinist Bashkir" w:cs="Times New Roman"/>
                <w:bCs/>
                <w:sz w:val="24"/>
                <w:szCs w:val="24"/>
                <w:lang w:eastAsia="ar-SA"/>
              </w:rPr>
              <w:t xml:space="preserve">Базгыя </w:t>
            </w:r>
            <w:proofErr w:type="spellStart"/>
            <w:r w:rsidRPr="00A2491D">
              <w:rPr>
                <w:rFonts w:ascii="ER Bukinist Bashkir" w:eastAsia="Times New Roman" w:hAnsi="ER Bukinist Bashkir" w:cs="Times New Roman"/>
                <w:bCs/>
                <w:sz w:val="24"/>
                <w:szCs w:val="24"/>
                <w:lang w:eastAsia="ar-SA"/>
              </w:rPr>
              <w:t>ауылы</w:t>
            </w:r>
            <w:proofErr w:type="spellEnd"/>
            <w:r w:rsidRPr="00A2491D">
              <w:rPr>
                <w:rFonts w:ascii="ER Bukinist Bashkir" w:eastAsia="Times New Roman" w:hAnsi="ER Bukinist Bashkir" w:cs="Times New Roman"/>
                <w:bCs/>
                <w:sz w:val="24"/>
                <w:szCs w:val="24"/>
                <w:lang w:eastAsia="ar-SA"/>
              </w:rPr>
              <w:t>, тел.(34769) 2-42-35</w:t>
            </w:r>
          </w:p>
        </w:tc>
        <w:tc>
          <w:tcPr>
            <w:tcW w:w="1701" w:type="dxa"/>
            <w:tcBorders>
              <w:bottom w:val="double" w:sz="12" w:space="0" w:color="auto"/>
            </w:tcBorders>
          </w:tcPr>
          <w:p w:rsidR="00A2491D" w:rsidRPr="00A2491D" w:rsidRDefault="00A2491D" w:rsidP="00A2491D">
            <w:pPr>
              <w:suppressAutoHyphens/>
              <w:spacing w:after="0" w:line="240" w:lineRule="auto"/>
              <w:jc w:val="center"/>
              <w:rPr>
                <w:rFonts w:ascii="ER Bukinist Bashkir" w:eastAsia="Times New Roman" w:hAnsi="ER Bukinist Bashkir" w:cs="Times New Roman"/>
                <w:sz w:val="24"/>
                <w:szCs w:val="24"/>
                <w:lang w:eastAsia="ar-SA"/>
              </w:rPr>
            </w:pPr>
          </w:p>
          <w:p w:rsidR="00A2491D" w:rsidRPr="00A2491D" w:rsidRDefault="00A2491D" w:rsidP="00A2491D">
            <w:pPr>
              <w:suppressAutoHyphens/>
              <w:spacing w:after="0" w:line="240" w:lineRule="auto"/>
              <w:jc w:val="center"/>
              <w:rPr>
                <w:rFonts w:ascii="ER Bukinist Bashkir" w:eastAsia="Times New Roman" w:hAnsi="ER Bukinist Bashkir" w:cs="Times New Roman"/>
                <w:sz w:val="24"/>
                <w:szCs w:val="24"/>
                <w:lang w:eastAsia="ar-SA"/>
              </w:rPr>
            </w:pPr>
            <w:r>
              <w:rPr>
                <w:rFonts w:ascii="ER Bukinist Bashkir" w:eastAsia="Times New Roman" w:hAnsi="ER Bukinist Bashkir" w:cs="Times New Roman"/>
                <w:noProof/>
                <w:sz w:val="24"/>
                <w:szCs w:val="24"/>
              </w:rPr>
              <w:drawing>
                <wp:inline distT="0" distB="0" distL="0" distR="0">
                  <wp:extent cx="982345" cy="990600"/>
                  <wp:effectExtent l="19050" t="0" r="8255" b="0"/>
                  <wp:docPr id="6" name="Рисунок 6" descr="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б"/>
                          <pic:cNvPicPr>
                            <a:picLocks noChangeAspect="1" noChangeArrowheads="1"/>
                          </pic:cNvPicPr>
                        </pic:nvPicPr>
                        <pic:blipFill>
                          <a:blip r:embed="rId4"/>
                          <a:srcRect/>
                          <a:stretch>
                            <a:fillRect/>
                          </a:stretch>
                        </pic:blipFill>
                        <pic:spPr bwMode="auto">
                          <a:xfrm>
                            <a:off x="0" y="0"/>
                            <a:ext cx="982345" cy="990600"/>
                          </a:xfrm>
                          <a:prstGeom prst="rect">
                            <a:avLst/>
                          </a:prstGeom>
                          <a:noFill/>
                          <a:ln w="9525">
                            <a:noFill/>
                            <a:miter lim="800000"/>
                            <a:headEnd/>
                            <a:tailEnd/>
                          </a:ln>
                        </pic:spPr>
                      </pic:pic>
                    </a:graphicData>
                  </a:graphic>
                </wp:inline>
              </w:drawing>
            </w:r>
          </w:p>
        </w:tc>
        <w:tc>
          <w:tcPr>
            <w:tcW w:w="4253" w:type="dxa"/>
            <w:tcBorders>
              <w:bottom w:val="double" w:sz="12" w:space="0" w:color="auto"/>
            </w:tcBorders>
          </w:tcPr>
          <w:p w:rsidR="00A2491D" w:rsidRPr="00A2491D" w:rsidRDefault="00A2491D" w:rsidP="00A2491D">
            <w:pPr>
              <w:suppressAutoHyphens/>
              <w:spacing w:after="0" w:line="240" w:lineRule="auto"/>
              <w:jc w:val="center"/>
              <w:rPr>
                <w:rFonts w:ascii="ER Bukinist Bashkir" w:eastAsia="Times New Roman" w:hAnsi="ER Bukinist Bashkir" w:cs="Times New Roman"/>
                <w:b/>
                <w:sz w:val="4"/>
                <w:szCs w:val="24"/>
                <w:lang w:eastAsia="ar-SA"/>
              </w:rPr>
            </w:pPr>
          </w:p>
          <w:p w:rsidR="00A2491D" w:rsidRPr="00A2491D" w:rsidRDefault="00A2491D" w:rsidP="00A2491D">
            <w:pPr>
              <w:suppressAutoHyphens/>
              <w:spacing w:after="0" w:line="240" w:lineRule="auto"/>
              <w:jc w:val="center"/>
              <w:rPr>
                <w:rFonts w:ascii="ER Bukinist Bashkir" w:eastAsia="Times New Roman" w:hAnsi="ER Bukinist Bashkir" w:cs="Times New Roman"/>
                <w:b/>
                <w:sz w:val="24"/>
                <w:szCs w:val="24"/>
                <w:lang w:eastAsia="ar-SA"/>
              </w:rPr>
            </w:pPr>
            <w:r w:rsidRPr="00A2491D">
              <w:rPr>
                <w:rFonts w:ascii="ER Bukinist Bashkir" w:eastAsia="Times New Roman" w:hAnsi="ER Bukinist Bashkir" w:cs="Times New Roman"/>
                <w:b/>
                <w:sz w:val="24"/>
                <w:szCs w:val="24"/>
                <w:lang w:eastAsia="ar-SA"/>
              </w:rPr>
              <w:t>Республика Башкортостан</w:t>
            </w:r>
          </w:p>
          <w:p w:rsidR="00A2491D" w:rsidRPr="00A2491D" w:rsidRDefault="00A2491D" w:rsidP="00A2491D">
            <w:pPr>
              <w:suppressAutoHyphens/>
              <w:spacing w:after="0" w:line="240" w:lineRule="auto"/>
              <w:jc w:val="center"/>
              <w:rPr>
                <w:rFonts w:ascii="ER Bukinist Bashkir" w:eastAsia="Times New Roman" w:hAnsi="ER Bukinist Bashkir" w:cs="Tahoma"/>
                <w:b/>
                <w:sz w:val="24"/>
                <w:szCs w:val="24"/>
                <w:lang w:eastAsia="ar-SA"/>
              </w:rPr>
            </w:pPr>
            <w:r w:rsidRPr="00A2491D">
              <w:rPr>
                <w:rFonts w:ascii="ER Bukinist Bashkir" w:eastAsia="Times New Roman" w:hAnsi="ER Bukinist Bashkir" w:cs="Times New Roman"/>
                <w:b/>
                <w:sz w:val="24"/>
                <w:szCs w:val="24"/>
                <w:lang w:eastAsia="ar-SA"/>
              </w:rPr>
              <w:t xml:space="preserve">Администрация сельского поселения </w:t>
            </w:r>
            <w:r w:rsidRPr="00A2491D">
              <w:rPr>
                <w:rFonts w:ascii="ER Bukinist Bashkir" w:eastAsia="Times New Roman" w:hAnsi="ER Bukinist Bashkir" w:cs="Tahoma"/>
                <w:b/>
                <w:sz w:val="24"/>
                <w:szCs w:val="24"/>
                <w:lang w:eastAsia="ar-SA"/>
              </w:rPr>
              <w:t>Базгиевский сельсовет</w:t>
            </w:r>
          </w:p>
          <w:p w:rsidR="00A2491D" w:rsidRPr="00A2491D" w:rsidRDefault="00A2491D" w:rsidP="00A2491D">
            <w:pPr>
              <w:suppressAutoHyphens/>
              <w:spacing w:after="0" w:line="240" w:lineRule="auto"/>
              <w:jc w:val="center"/>
              <w:rPr>
                <w:rFonts w:ascii="ER Bukinist Bashkir" w:eastAsia="Times New Roman" w:hAnsi="ER Bukinist Bashkir" w:cs="Times New Roman"/>
                <w:b/>
                <w:sz w:val="24"/>
                <w:szCs w:val="24"/>
                <w:lang w:eastAsia="ar-SA"/>
              </w:rPr>
            </w:pPr>
            <w:r w:rsidRPr="00A2491D">
              <w:rPr>
                <w:rFonts w:ascii="ER Bukinist Bashkir" w:eastAsia="Times New Roman" w:hAnsi="ER Bukinist Bashkir" w:cs="Times New Roman"/>
                <w:b/>
                <w:sz w:val="24"/>
                <w:szCs w:val="24"/>
                <w:lang w:eastAsia="ar-SA"/>
              </w:rPr>
              <w:t>муниципального района</w:t>
            </w:r>
          </w:p>
          <w:p w:rsidR="00A2491D" w:rsidRPr="00A2491D" w:rsidRDefault="00A2491D" w:rsidP="00A2491D">
            <w:pPr>
              <w:suppressAutoHyphens/>
              <w:spacing w:after="0" w:line="240" w:lineRule="auto"/>
              <w:jc w:val="center"/>
              <w:rPr>
                <w:rFonts w:ascii="ER Bukinist Bashkir" w:eastAsia="Times New Roman" w:hAnsi="ER Bukinist Bashkir" w:cs="Times New Roman"/>
                <w:b/>
                <w:sz w:val="24"/>
                <w:szCs w:val="24"/>
                <w:lang w:eastAsia="ar-SA"/>
              </w:rPr>
            </w:pPr>
            <w:r w:rsidRPr="00A2491D">
              <w:rPr>
                <w:rFonts w:ascii="ER Bukinist Bashkir" w:eastAsia="Times New Roman" w:hAnsi="ER Bukinist Bashkir" w:cs="Times New Roman"/>
                <w:b/>
                <w:sz w:val="24"/>
                <w:szCs w:val="24"/>
                <w:lang w:eastAsia="ar-SA"/>
              </w:rPr>
              <w:t>Шаранский район</w:t>
            </w:r>
          </w:p>
          <w:p w:rsidR="00A2491D" w:rsidRPr="00A2491D" w:rsidRDefault="00A2491D" w:rsidP="00A2491D">
            <w:pPr>
              <w:suppressAutoHyphens/>
              <w:spacing w:after="0" w:line="240" w:lineRule="auto"/>
              <w:jc w:val="center"/>
              <w:rPr>
                <w:rFonts w:ascii="ER Bukinist Bashkir" w:eastAsia="Times New Roman" w:hAnsi="ER Bukinist Bashkir" w:cs="Times New Roman"/>
                <w:sz w:val="24"/>
                <w:szCs w:val="24"/>
                <w:lang w:eastAsia="ar-SA"/>
              </w:rPr>
            </w:pPr>
            <w:r w:rsidRPr="00A2491D">
              <w:rPr>
                <w:rFonts w:ascii="ER Bukinist Bashkir" w:eastAsia="Times New Roman" w:hAnsi="ER Bukinist Bashkir" w:cs="Times New Roman"/>
                <w:bCs/>
                <w:sz w:val="24"/>
                <w:szCs w:val="24"/>
                <w:lang w:eastAsia="ar-SA"/>
              </w:rPr>
              <w:t>с. Базгиево, тел.(34769) 2-42-35</w:t>
            </w:r>
          </w:p>
        </w:tc>
      </w:tr>
    </w:tbl>
    <w:p w:rsidR="00A2491D" w:rsidRDefault="00A2491D" w:rsidP="00A2491D">
      <w:pPr>
        <w:suppressAutoHyphens/>
        <w:spacing w:after="0" w:line="240" w:lineRule="auto"/>
        <w:rPr>
          <w:rFonts w:ascii="Times New Roman" w:eastAsia="Arial Unicode MS" w:hAnsi="Times New Roman" w:cs="Times New Roman"/>
          <w:sz w:val="28"/>
          <w:szCs w:val="28"/>
          <w:lang w:eastAsia="ar-SA"/>
        </w:rPr>
      </w:pPr>
      <w:r w:rsidRPr="00A2491D">
        <w:rPr>
          <w:rFonts w:ascii="Times New Roman" w:eastAsia="Arial Unicode MS" w:hAnsi="Times New Roman" w:cs="Times New Roman"/>
          <w:sz w:val="28"/>
          <w:szCs w:val="28"/>
          <w:lang w:eastAsia="ar-SA"/>
        </w:rPr>
        <w:t xml:space="preserve">    </w:t>
      </w:r>
    </w:p>
    <w:p w:rsidR="00A2491D" w:rsidRPr="00A2491D" w:rsidRDefault="00A2491D" w:rsidP="00A2491D">
      <w:pPr>
        <w:suppressAutoHyphens/>
        <w:spacing w:after="0" w:line="240" w:lineRule="auto"/>
        <w:rPr>
          <w:rFonts w:ascii="Times New Roman" w:eastAsia="Arial Unicode MS" w:hAnsi="Times New Roman" w:cs="Times New Roman"/>
          <w:b/>
          <w:sz w:val="28"/>
          <w:szCs w:val="28"/>
          <w:lang w:eastAsia="ar-SA"/>
        </w:rPr>
      </w:pPr>
      <w:r w:rsidRPr="00A2491D">
        <w:rPr>
          <w:rFonts w:ascii="Times New Roman" w:eastAsia="Arial Unicode MS" w:hAnsi="Times New Roman" w:cs="Times New Roman"/>
          <w:sz w:val="28"/>
          <w:szCs w:val="28"/>
          <w:lang w:eastAsia="ar-SA"/>
        </w:rPr>
        <w:t xml:space="preserve">       Ҡ</w:t>
      </w:r>
      <w:r w:rsidRPr="00A2491D">
        <w:rPr>
          <w:rFonts w:ascii="Times New Roman" w:eastAsia="Arial Unicode MS" w:hAnsi="Times New Roman" w:cs="Times New Roman"/>
          <w:b/>
          <w:sz w:val="28"/>
          <w:szCs w:val="28"/>
          <w:lang w:eastAsia="ar-SA"/>
        </w:rPr>
        <w:t xml:space="preserve">АРАР    </w:t>
      </w:r>
      <w:r w:rsidRPr="00A2491D">
        <w:rPr>
          <w:rFonts w:ascii="Times New Roman" w:eastAsia="Arial Unicode MS" w:hAnsi="Times New Roman" w:cs="Times New Roman"/>
          <w:sz w:val="28"/>
          <w:szCs w:val="28"/>
          <w:lang w:eastAsia="ar-SA"/>
        </w:rPr>
        <w:t xml:space="preserve">                                 № </w:t>
      </w:r>
      <w:r>
        <w:rPr>
          <w:rFonts w:ascii="Times New Roman" w:eastAsia="Arial Unicode MS" w:hAnsi="Times New Roman" w:cs="Times New Roman"/>
          <w:sz w:val="28"/>
          <w:szCs w:val="28"/>
          <w:lang w:eastAsia="ar-SA"/>
        </w:rPr>
        <w:t>51</w:t>
      </w:r>
      <w:r w:rsidRPr="00A2491D">
        <w:rPr>
          <w:rFonts w:ascii="Times New Roman" w:eastAsia="Arial Unicode MS" w:hAnsi="Times New Roman" w:cs="Times New Roman"/>
          <w:b/>
          <w:sz w:val="28"/>
          <w:szCs w:val="28"/>
          <w:lang w:eastAsia="ar-SA"/>
        </w:rPr>
        <w:t xml:space="preserve">                   ПОСТАНОВЛЕНИЕ</w:t>
      </w:r>
    </w:p>
    <w:p w:rsidR="00A2491D" w:rsidRDefault="00A2491D" w:rsidP="00A2491D">
      <w:pPr>
        <w:tabs>
          <w:tab w:val="left" w:pos="142"/>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09</w:t>
      </w:r>
      <w:r w:rsidRPr="00A2491D">
        <w:rPr>
          <w:rFonts w:ascii="Times New Roman" w:eastAsia="Times New Roman" w:hAnsi="Times New Roman" w:cs="Times New Roman"/>
          <w:sz w:val="28"/>
          <w:szCs w:val="28"/>
          <w:lang w:eastAsia="ar-SA"/>
        </w:rPr>
        <w:t xml:space="preserve"> август 2021 </w:t>
      </w:r>
      <w:proofErr w:type="spellStart"/>
      <w:r w:rsidRPr="00A2491D">
        <w:rPr>
          <w:rFonts w:ascii="Times New Roman" w:eastAsia="Times New Roman" w:hAnsi="Times New Roman" w:cs="Times New Roman"/>
          <w:sz w:val="28"/>
          <w:szCs w:val="28"/>
          <w:lang w:eastAsia="ar-SA"/>
        </w:rPr>
        <w:t>й</w:t>
      </w:r>
      <w:proofErr w:type="spellEnd"/>
      <w:r w:rsidRPr="00A2491D">
        <w:rPr>
          <w:rFonts w:ascii="Times New Roman" w:eastAsia="Times New Roman" w:hAnsi="Times New Roman" w:cs="Times New Roman"/>
          <w:sz w:val="28"/>
          <w:szCs w:val="28"/>
          <w:lang w:eastAsia="ar-SA"/>
        </w:rPr>
        <w:t xml:space="preserve">.   </w:t>
      </w:r>
      <w:r w:rsidRPr="00A2491D">
        <w:rPr>
          <w:rFonts w:ascii="Times New Roman" w:eastAsia="Times New Roman" w:hAnsi="Times New Roman" w:cs="Times New Roman"/>
          <w:sz w:val="28"/>
          <w:szCs w:val="28"/>
          <w:lang w:eastAsia="ar-SA"/>
        </w:rPr>
        <w:tab/>
        <w:t xml:space="preserve">                               </w:t>
      </w:r>
      <w:r w:rsidRPr="00A2491D">
        <w:rPr>
          <w:rFonts w:ascii="Times New Roman" w:eastAsia="Times New Roman" w:hAnsi="Times New Roman" w:cs="Times New Roman"/>
          <w:b/>
          <w:sz w:val="28"/>
          <w:szCs w:val="28"/>
          <w:lang w:eastAsia="ar-SA"/>
        </w:rPr>
        <w:t xml:space="preserve"> </w:t>
      </w:r>
      <w:r w:rsidRPr="00A2491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09</w:t>
      </w:r>
      <w:r w:rsidRPr="00A2491D">
        <w:rPr>
          <w:rFonts w:ascii="Times New Roman" w:eastAsia="Times New Roman" w:hAnsi="Times New Roman" w:cs="Times New Roman"/>
          <w:sz w:val="28"/>
          <w:szCs w:val="28"/>
          <w:lang w:eastAsia="ar-SA"/>
        </w:rPr>
        <w:t xml:space="preserve"> августа 2021 г.</w:t>
      </w:r>
    </w:p>
    <w:p w:rsidR="00A2491D" w:rsidRPr="00A2491D" w:rsidRDefault="00A2491D" w:rsidP="00A2491D">
      <w:pPr>
        <w:tabs>
          <w:tab w:val="left" w:pos="142"/>
        </w:tabs>
        <w:suppressAutoHyphens/>
        <w:spacing w:after="0" w:line="240" w:lineRule="auto"/>
        <w:rPr>
          <w:rFonts w:ascii="Times New Roman" w:eastAsia="Times New Roman" w:hAnsi="Times New Roman" w:cs="Times New Roman"/>
          <w:b/>
          <w:sz w:val="28"/>
          <w:szCs w:val="28"/>
          <w:lang w:eastAsia="ar-SA"/>
        </w:rPr>
      </w:pPr>
    </w:p>
    <w:p w:rsidR="00A2491D" w:rsidRPr="00A2491D" w:rsidRDefault="00A2491D" w:rsidP="00A2491D">
      <w:pPr>
        <w:autoSpaceDE w:val="0"/>
        <w:autoSpaceDN w:val="0"/>
        <w:adjustRightInd w:val="0"/>
        <w:spacing w:after="0" w:line="240" w:lineRule="auto"/>
        <w:jc w:val="center"/>
        <w:rPr>
          <w:rFonts w:ascii="Times New Roman" w:eastAsia="Times New Roman" w:hAnsi="Times New Roman" w:cs="Times New Roman"/>
          <w:b/>
          <w:bCs/>
          <w:sz w:val="26"/>
          <w:szCs w:val="26"/>
        </w:rPr>
      </w:pPr>
      <w:r w:rsidRPr="00A2491D">
        <w:rPr>
          <w:rFonts w:ascii="Times New Roman" w:eastAsia="Times New Roman" w:hAnsi="Times New Roman" w:cs="Times New Roman"/>
          <w:b/>
          <w:sz w:val="26"/>
          <w:szCs w:val="26"/>
        </w:rPr>
        <w:t xml:space="preserve">Об утверждении Порядка </w:t>
      </w:r>
      <w:r w:rsidRPr="00A2491D">
        <w:rPr>
          <w:rFonts w:ascii="Times New Roman" w:eastAsia="Times New Roman" w:hAnsi="Times New Roman" w:cs="Times New Roman"/>
          <w:b/>
          <w:bCs/>
          <w:sz w:val="26"/>
          <w:szCs w:val="26"/>
        </w:rPr>
        <w:t xml:space="preserve">кассового обслуживания бюджета </w:t>
      </w:r>
    </w:p>
    <w:p w:rsidR="00A2491D" w:rsidRPr="00A2491D" w:rsidRDefault="00A2491D" w:rsidP="00A2491D">
      <w:pPr>
        <w:autoSpaceDE w:val="0"/>
        <w:autoSpaceDN w:val="0"/>
        <w:adjustRightInd w:val="0"/>
        <w:spacing w:after="0" w:line="240" w:lineRule="auto"/>
        <w:jc w:val="center"/>
        <w:rPr>
          <w:rFonts w:ascii="Times New Roman" w:eastAsia="Times New Roman" w:hAnsi="Times New Roman" w:cs="Times New Roman"/>
          <w:b/>
          <w:bCs/>
          <w:sz w:val="26"/>
          <w:szCs w:val="26"/>
        </w:rPr>
      </w:pPr>
      <w:r w:rsidRPr="00A2491D">
        <w:rPr>
          <w:rFonts w:ascii="Times New Roman" w:eastAsia="Times New Roman" w:hAnsi="Times New Roman" w:cs="Times New Roman"/>
          <w:b/>
          <w:bCs/>
          <w:sz w:val="26"/>
          <w:szCs w:val="26"/>
        </w:rPr>
        <w:t xml:space="preserve">сельского поселения </w:t>
      </w:r>
      <w:r>
        <w:rPr>
          <w:rFonts w:ascii="Times New Roman" w:eastAsia="Times New Roman" w:hAnsi="Times New Roman" w:cs="Times New Roman"/>
          <w:b/>
          <w:bCs/>
          <w:sz w:val="26"/>
          <w:szCs w:val="26"/>
        </w:rPr>
        <w:t xml:space="preserve">Базгиевский сельсовет </w:t>
      </w:r>
      <w:r w:rsidRPr="00A2491D">
        <w:rPr>
          <w:rFonts w:ascii="Times New Roman" w:eastAsia="Times New Roman" w:hAnsi="Times New Roman" w:cs="Times New Roman"/>
          <w:b/>
          <w:bCs/>
          <w:sz w:val="26"/>
          <w:szCs w:val="26"/>
        </w:rPr>
        <w:t xml:space="preserve">муниципального района </w:t>
      </w:r>
      <w:r>
        <w:rPr>
          <w:rFonts w:ascii="Times New Roman" w:eastAsia="Times New Roman" w:hAnsi="Times New Roman" w:cs="Times New Roman"/>
          <w:b/>
          <w:sz w:val="26"/>
          <w:szCs w:val="26"/>
        </w:rPr>
        <w:t>Шаранский</w:t>
      </w:r>
      <w:r w:rsidRPr="00A2491D">
        <w:rPr>
          <w:rFonts w:ascii="Times New Roman" w:eastAsia="Times New Roman" w:hAnsi="Times New Roman" w:cs="Times New Roman"/>
          <w:b/>
          <w:bCs/>
          <w:sz w:val="26"/>
          <w:szCs w:val="26"/>
        </w:rPr>
        <w:t xml:space="preserve">  район Республики Башкортостан в условиях открытия и ведения лицевых счетов для учета </w:t>
      </w:r>
    </w:p>
    <w:p w:rsidR="00A2491D" w:rsidRPr="00A2491D" w:rsidRDefault="00A2491D" w:rsidP="00A2491D">
      <w:pPr>
        <w:autoSpaceDE w:val="0"/>
        <w:autoSpaceDN w:val="0"/>
        <w:adjustRightInd w:val="0"/>
        <w:spacing w:after="0" w:line="240" w:lineRule="auto"/>
        <w:jc w:val="center"/>
        <w:rPr>
          <w:rFonts w:ascii="Times New Roman" w:eastAsia="Times New Roman" w:hAnsi="Times New Roman" w:cs="Times New Roman"/>
          <w:b/>
          <w:bCs/>
          <w:sz w:val="26"/>
          <w:szCs w:val="26"/>
        </w:rPr>
      </w:pPr>
      <w:r w:rsidRPr="00A2491D">
        <w:rPr>
          <w:rFonts w:ascii="Times New Roman" w:eastAsia="Times New Roman" w:hAnsi="Times New Roman" w:cs="Times New Roman"/>
          <w:b/>
          <w:bCs/>
          <w:sz w:val="26"/>
          <w:szCs w:val="26"/>
        </w:rPr>
        <w:t xml:space="preserve">операций по исполнению расходов бюджета сельского поселения </w:t>
      </w:r>
      <w:r>
        <w:rPr>
          <w:rFonts w:ascii="Times New Roman" w:eastAsia="Times New Roman" w:hAnsi="Times New Roman" w:cs="Times New Roman"/>
          <w:b/>
          <w:bCs/>
          <w:sz w:val="26"/>
          <w:szCs w:val="26"/>
        </w:rPr>
        <w:t>Базгиевский</w:t>
      </w:r>
      <w:r w:rsidRPr="00A2491D">
        <w:rPr>
          <w:rFonts w:ascii="Times New Roman" w:eastAsia="Times New Roman" w:hAnsi="Times New Roman" w:cs="Times New Roman"/>
          <w:b/>
          <w:bCs/>
          <w:sz w:val="26"/>
          <w:szCs w:val="26"/>
        </w:rPr>
        <w:t xml:space="preserve">  сельсовет муниципального района </w:t>
      </w:r>
      <w:r>
        <w:rPr>
          <w:rFonts w:ascii="Times New Roman" w:eastAsia="Times New Roman" w:hAnsi="Times New Roman" w:cs="Times New Roman"/>
          <w:b/>
          <w:sz w:val="26"/>
          <w:szCs w:val="26"/>
        </w:rPr>
        <w:t>Шаранский</w:t>
      </w:r>
      <w:r w:rsidRPr="00A2491D">
        <w:rPr>
          <w:rFonts w:ascii="Times New Roman" w:eastAsia="Times New Roman" w:hAnsi="Times New Roman" w:cs="Times New Roman"/>
          <w:b/>
          <w:bCs/>
          <w:sz w:val="26"/>
          <w:szCs w:val="26"/>
        </w:rPr>
        <w:t xml:space="preserve"> район Республики Башкортостан</w:t>
      </w:r>
    </w:p>
    <w:p w:rsidR="00A2491D" w:rsidRPr="00A2491D" w:rsidRDefault="00A2491D" w:rsidP="00A2491D">
      <w:pPr>
        <w:autoSpaceDE w:val="0"/>
        <w:autoSpaceDN w:val="0"/>
        <w:adjustRightInd w:val="0"/>
        <w:spacing w:after="0" w:line="240" w:lineRule="auto"/>
        <w:jc w:val="both"/>
        <w:rPr>
          <w:rFonts w:ascii="Arial" w:eastAsia="Times New Roman" w:hAnsi="Arial" w:cs="Arial"/>
          <w:b/>
          <w:bCs/>
          <w:sz w:val="26"/>
          <w:szCs w:val="26"/>
        </w:rPr>
      </w:pPr>
    </w:p>
    <w:p w:rsidR="00A2491D" w:rsidRPr="00A2491D" w:rsidRDefault="00A2491D" w:rsidP="00A2491D">
      <w:pPr>
        <w:spacing w:after="0" w:line="240" w:lineRule="auto"/>
        <w:ind w:firstLine="540"/>
        <w:jc w:val="both"/>
        <w:rPr>
          <w:rFonts w:ascii="Times New Roman" w:eastAsia="Times New Roman" w:hAnsi="Times New Roman" w:cs="Times New Roman"/>
          <w:bCs/>
          <w:sz w:val="26"/>
          <w:szCs w:val="26"/>
        </w:rPr>
      </w:pPr>
      <w:proofErr w:type="gramStart"/>
      <w:r w:rsidRPr="00A2491D">
        <w:rPr>
          <w:rFonts w:ascii="Times New Roman" w:eastAsia="Times New Roman" w:hAnsi="Times New Roman" w:cs="Times New Roman"/>
          <w:bCs/>
          <w:sz w:val="26"/>
          <w:szCs w:val="26"/>
        </w:rPr>
        <w:t xml:space="preserve">В соответствии </w:t>
      </w:r>
      <w:r w:rsidRPr="00A2491D">
        <w:rPr>
          <w:rFonts w:ascii="Times New Roman" w:eastAsia="Times New Roman" w:hAnsi="Times New Roman" w:cs="Times New Roman"/>
          <w:sz w:val="26"/>
          <w:szCs w:val="26"/>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A2491D">
        <w:rPr>
          <w:rFonts w:ascii="Times New Roman" w:eastAsia="Times New Roman" w:hAnsi="Times New Roman" w:cs="Times New Roman"/>
          <w:bCs/>
          <w:sz w:val="26"/>
          <w:szCs w:val="26"/>
        </w:rPr>
        <w:t xml:space="preserve">, Положением о бюджетном  процессе в сельском поселении Базгиевский сельсовет муниципального района </w:t>
      </w:r>
      <w:r w:rsidRPr="00A2491D">
        <w:rPr>
          <w:rFonts w:ascii="Times New Roman" w:eastAsia="Times New Roman" w:hAnsi="Times New Roman" w:cs="Times New Roman"/>
          <w:sz w:val="26"/>
          <w:szCs w:val="26"/>
        </w:rPr>
        <w:t>Шаранский</w:t>
      </w:r>
      <w:r w:rsidRPr="00A2491D">
        <w:rPr>
          <w:rFonts w:ascii="Times New Roman" w:eastAsia="Times New Roman" w:hAnsi="Times New Roman" w:cs="Times New Roman"/>
          <w:bCs/>
          <w:sz w:val="26"/>
          <w:szCs w:val="26"/>
        </w:rPr>
        <w:t xml:space="preserve"> район Республики Башкортостан,</w:t>
      </w:r>
      <w:r w:rsidRPr="00A2491D">
        <w:rPr>
          <w:rFonts w:ascii="Times New Roman" w:eastAsia="Times New Roman" w:hAnsi="Times New Roman" w:cs="Times New Roman"/>
          <w:sz w:val="26"/>
          <w:szCs w:val="26"/>
        </w:rPr>
        <w:t xml:space="preserve"> приказом Министерства финансов Республики Башкортостан «Об утверждении порядка кассового обслуживания бюджета Республики Башкортостан</w:t>
      </w:r>
      <w:r>
        <w:rPr>
          <w:rFonts w:ascii="Times New Roman" w:eastAsia="Times New Roman" w:hAnsi="Times New Roman" w:cs="Times New Roman"/>
          <w:sz w:val="26"/>
          <w:szCs w:val="26"/>
        </w:rPr>
        <w:t xml:space="preserve"> </w:t>
      </w:r>
      <w:r w:rsidRPr="00A2491D">
        <w:rPr>
          <w:rFonts w:ascii="Times New Roman" w:eastAsia="Times New Roman" w:hAnsi="Times New Roman" w:cs="Times New Roman"/>
          <w:bCs/>
          <w:sz w:val="26"/>
          <w:szCs w:val="26"/>
        </w:rPr>
        <w:t>в условиях открытия и ведения лицевых счетов для учета операций по исполнению расходов</w:t>
      </w:r>
      <w:proofErr w:type="gramEnd"/>
      <w:r w:rsidRPr="00A2491D">
        <w:rPr>
          <w:rFonts w:ascii="Times New Roman" w:eastAsia="Times New Roman" w:hAnsi="Times New Roman" w:cs="Times New Roman"/>
          <w:bCs/>
          <w:sz w:val="26"/>
          <w:szCs w:val="26"/>
        </w:rPr>
        <w:t xml:space="preserve"> бюджета Республики Башкортостан</w:t>
      </w:r>
      <w:r w:rsidRPr="00A2491D">
        <w:rPr>
          <w:rFonts w:ascii="Times New Roman" w:eastAsia="Times New Roman" w:hAnsi="Times New Roman" w:cs="Times New Roman"/>
          <w:sz w:val="26"/>
          <w:szCs w:val="26"/>
        </w:rPr>
        <w:t>» от 14.08.2008г</w:t>
      </w:r>
      <w:proofErr w:type="gramStart"/>
      <w:r w:rsidRPr="00A2491D">
        <w:rPr>
          <w:rFonts w:ascii="Times New Roman" w:eastAsia="Times New Roman" w:hAnsi="Times New Roman" w:cs="Times New Roman"/>
          <w:sz w:val="26"/>
          <w:szCs w:val="26"/>
        </w:rPr>
        <w:t>.(</w:t>
      </w:r>
      <w:proofErr w:type="gramEnd"/>
      <w:r w:rsidRPr="00A2491D">
        <w:rPr>
          <w:rFonts w:ascii="Times New Roman" w:eastAsia="Times New Roman" w:hAnsi="Times New Roman" w:cs="Times New Roman"/>
          <w:sz w:val="26"/>
          <w:szCs w:val="26"/>
        </w:rPr>
        <w:t>с изменениями на 2 марта 2016года)</w:t>
      </w:r>
      <w:r w:rsidRPr="00A2491D">
        <w:rPr>
          <w:rFonts w:ascii="Times New Roman" w:eastAsia="Times New Roman" w:hAnsi="Times New Roman" w:cs="Times New Roman"/>
          <w:bCs/>
          <w:sz w:val="26"/>
          <w:szCs w:val="26"/>
        </w:rPr>
        <w:t xml:space="preserve"> ПОСТАНОВЛЯЮ:</w:t>
      </w:r>
    </w:p>
    <w:p w:rsidR="00A2491D" w:rsidRPr="00A2491D" w:rsidRDefault="00A2491D" w:rsidP="00A2491D">
      <w:pPr>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A2491D">
        <w:rPr>
          <w:rFonts w:ascii="Times New Roman" w:eastAsia="Times New Roman" w:hAnsi="Times New Roman" w:cs="Times New Roman"/>
          <w:bCs/>
          <w:sz w:val="26"/>
          <w:szCs w:val="26"/>
        </w:rPr>
        <w:t xml:space="preserve">1. Утвердить прилагаемый  </w:t>
      </w:r>
      <w:r w:rsidRPr="00A2491D">
        <w:rPr>
          <w:rFonts w:ascii="Times New Roman" w:eastAsia="Times New Roman" w:hAnsi="Times New Roman" w:cs="Times New Roman"/>
          <w:sz w:val="26"/>
          <w:szCs w:val="26"/>
        </w:rPr>
        <w:t xml:space="preserve">Порядок </w:t>
      </w:r>
      <w:r w:rsidRPr="00A2491D">
        <w:rPr>
          <w:rFonts w:ascii="Times New Roman" w:eastAsia="Times New Roman" w:hAnsi="Times New Roman" w:cs="Times New Roman"/>
          <w:bCs/>
          <w:sz w:val="26"/>
          <w:szCs w:val="26"/>
        </w:rPr>
        <w:t>кассового обслуживания бюджета сельского поселения Базгиевский</w:t>
      </w:r>
      <w:r>
        <w:rPr>
          <w:rFonts w:ascii="Times New Roman" w:eastAsia="Times New Roman" w:hAnsi="Times New Roman" w:cs="Times New Roman"/>
          <w:b/>
          <w:bCs/>
          <w:sz w:val="26"/>
          <w:szCs w:val="26"/>
        </w:rPr>
        <w:t xml:space="preserve"> </w:t>
      </w:r>
      <w:r w:rsidRPr="00A2491D">
        <w:rPr>
          <w:rFonts w:ascii="Times New Roman" w:eastAsia="Times New Roman" w:hAnsi="Times New Roman" w:cs="Times New Roman"/>
          <w:bCs/>
          <w:sz w:val="26"/>
          <w:szCs w:val="26"/>
        </w:rPr>
        <w:t>сельсовет</w:t>
      </w:r>
      <w:r>
        <w:rPr>
          <w:rFonts w:ascii="Times New Roman" w:eastAsia="Times New Roman" w:hAnsi="Times New Roman" w:cs="Times New Roman"/>
          <w:bCs/>
          <w:sz w:val="26"/>
          <w:szCs w:val="26"/>
        </w:rPr>
        <w:t xml:space="preserve"> </w:t>
      </w:r>
      <w:r w:rsidRPr="00A2491D">
        <w:rPr>
          <w:rFonts w:ascii="Times New Roman" w:eastAsia="Times New Roman" w:hAnsi="Times New Roman" w:cs="Times New Roman"/>
          <w:bCs/>
          <w:sz w:val="26"/>
          <w:szCs w:val="26"/>
        </w:rPr>
        <w:t xml:space="preserve">муниципального района </w:t>
      </w:r>
      <w:r w:rsidRPr="00A2491D">
        <w:rPr>
          <w:rFonts w:ascii="Times New Roman" w:eastAsia="Times New Roman" w:hAnsi="Times New Roman" w:cs="Times New Roman"/>
          <w:sz w:val="26"/>
          <w:szCs w:val="26"/>
        </w:rPr>
        <w:t>Шаранский</w:t>
      </w:r>
      <w:r w:rsidRPr="00A2491D">
        <w:rPr>
          <w:rFonts w:ascii="Times New Roman" w:eastAsia="Times New Roman" w:hAnsi="Times New Roman" w:cs="Times New Roman"/>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Базгиевский сельсовет</w:t>
      </w:r>
      <w:r>
        <w:rPr>
          <w:rFonts w:ascii="Times New Roman" w:eastAsia="Times New Roman" w:hAnsi="Times New Roman" w:cs="Times New Roman"/>
          <w:bCs/>
          <w:sz w:val="26"/>
          <w:szCs w:val="26"/>
        </w:rPr>
        <w:t xml:space="preserve"> </w:t>
      </w:r>
      <w:r w:rsidRPr="00A2491D">
        <w:rPr>
          <w:rFonts w:ascii="Times New Roman" w:eastAsia="Times New Roman" w:hAnsi="Times New Roman" w:cs="Times New Roman"/>
          <w:bCs/>
          <w:sz w:val="26"/>
          <w:szCs w:val="26"/>
        </w:rPr>
        <w:t xml:space="preserve">муниципального района </w:t>
      </w:r>
      <w:r w:rsidRPr="00A2491D">
        <w:rPr>
          <w:rFonts w:ascii="Times New Roman" w:eastAsia="Times New Roman" w:hAnsi="Times New Roman" w:cs="Times New Roman"/>
          <w:sz w:val="26"/>
          <w:szCs w:val="26"/>
        </w:rPr>
        <w:t>Шаранский</w:t>
      </w:r>
      <w:r w:rsidRPr="00A2491D">
        <w:rPr>
          <w:rFonts w:ascii="Times New Roman" w:eastAsia="Times New Roman" w:hAnsi="Times New Roman" w:cs="Times New Roman"/>
          <w:bCs/>
          <w:sz w:val="26"/>
          <w:szCs w:val="26"/>
        </w:rPr>
        <w:t xml:space="preserve"> район Республики Башкортостан.</w:t>
      </w:r>
    </w:p>
    <w:p w:rsidR="00A2491D" w:rsidRPr="00A2491D" w:rsidRDefault="00A2491D" w:rsidP="00A2491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A2491D">
        <w:rPr>
          <w:rFonts w:ascii="Times New Roman" w:eastAsia="Times New Roman" w:hAnsi="Times New Roman" w:cs="Times New Roman"/>
          <w:sz w:val="26"/>
          <w:szCs w:val="26"/>
        </w:rPr>
        <w:t xml:space="preserve">2.   </w:t>
      </w:r>
      <w:r w:rsidR="00D04FB8" w:rsidRPr="00D04FB8">
        <w:rPr>
          <w:rFonts w:ascii="Times New Roman" w:eastAsia="Times New Roman" w:hAnsi="Times New Roman" w:cs="Times New Roman"/>
          <w:sz w:val="26"/>
          <w:szCs w:val="26"/>
        </w:rPr>
        <w:t xml:space="preserve">Обнародовать настоящее постановление на доске информации администрации сельского поселения и разместить на официальном сайте сельского поселения Базгиевский сельсовет муниципального района Республики Башкортостан </w:t>
      </w:r>
      <w:hyperlink w:history="1">
        <w:r w:rsidR="00D04FB8" w:rsidRPr="00D04FB8">
          <w:rPr>
            <w:rStyle w:val="a5"/>
            <w:rFonts w:ascii="Times New Roman" w:eastAsia="Times New Roman" w:hAnsi="Times New Roman" w:cs="Times New Roman"/>
            <w:sz w:val="26"/>
            <w:szCs w:val="26"/>
          </w:rPr>
          <w:t>www.</w:t>
        </w:r>
        <w:r w:rsidR="00D04FB8" w:rsidRPr="00D04FB8">
          <w:rPr>
            <w:rStyle w:val="a5"/>
            <w:rFonts w:ascii="Times New Roman" w:eastAsia="Times New Roman" w:hAnsi="Times New Roman" w:cs="Times New Roman"/>
            <w:sz w:val="26"/>
            <w:szCs w:val="26"/>
            <w:lang w:val="en-US"/>
          </w:rPr>
          <w:t>bazgievo</w:t>
        </w:r>
        <w:r w:rsidR="00D04FB8" w:rsidRPr="00D04FB8">
          <w:rPr>
            <w:rStyle w:val="a5"/>
            <w:rFonts w:ascii="Times New Roman" w:eastAsia="Times New Roman" w:hAnsi="Times New Roman" w:cs="Times New Roman"/>
            <w:sz w:val="26"/>
            <w:szCs w:val="26"/>
          </w:rPr>
          <w:t>.</w:t>
        </w:r>
        <w:r w:rsidR="00D04FB8" w:rsidRPr="00D04FB8">
          <w:rPr>
            <w:rStyle w:val="a5"/>
            <w:rFonts w:ascii="Times New Roman" w:eastAsia="Times New Roman" w:hAnsi="Times New Roman" w:cs="Times New Roman"/>
            <w:sz w:val="26"/>
            <w:szCs w:val="26"/>
            <w:lang w:val="en-US"/>
          </w:rPr>
          <w:t>ru</w:t>
        </w:r>
        <w:r w:rsidR="00D04FB8" w:rsidRPr="00D04FB8">
          <w:rPr>
            <w:rStyle w:val="a5"/>
            <w:rFonts w:ascii="Times New Roman" w:eastAsia="Times New Roman" w:hAnsi="Times New Roman" w:cs="Times New Roman"/>
            <w:sz w:val="26"/>
            <w:szCs w:val="26"/>
          </w:rPr>
          <w:t xml:space="preserve"> </w:t>
        </w:r>
      </w:hyperlink>
      <w:r w:rsidR="00D04FB8" w:rsidRPr="00D04FB8">
        <w:rPr>
          <w:rFonts w:ascii="Times New Roman" w:eastAsia="Times New Roman" w:hAnsi="Times New Roman" w:cs="Times New Roman"/>
          <w:sz w:val="26"/>
          <w:szCs w:val="26"/>
        </w:rPr>
        <w:t>.</w:t>
      </w:r>
    </w:p>
    <w:p w:rsidR="00A2491D" w:rsidRPr="00A2491D" w:rsidRDefault="00A2491D" w:rsidP="00A2491D">
      <w:pPr>
        <w:autoSpaceDE w:val="0"/>
        <w:autoSpaceDN w:val="0"/>
        <w:adjustRightInd w:val="0"/>
        <w:spacing w:after="0" w:line="240" w:lineRule="auto"/>
        <w:jc w:val="both"/>
        <w:rPr>
          <w:rFonts w:ascii="Times New Roman" w:eastAsia="Times New Roman" w:hAnsi="Times New Roman" w:cs="Times New Roman"/>
          <w:bCs/>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r w:rsidRPr="00A2491D">
        <w:rPr>
          <w:rFonts w:ascii="Times New Roman" w:eastAsia="Times New Roman" w:hAnsi="Times New Roman" w:cs="Times New Roman"/>
          <w:sz w:val="26"/>
          <w:szCs w:val="26"/>
        </w:rPr>
        <w:t xml:space="preserve">3. </w:t>
      </w:r>
      <w:proofErr w:type="gramStart"/>
      <w:r w:rsidRPr="00A2491D">
        <w:rPr>
          <w:rFonts w:ascii="Times New Roman" w:eastAsia="Times New Roman" w:hAnsi="Times New Roman" w:cs="Times New Roman"/>
          <w:sz w:val="26"/>
          <w:szCs w:val="26"/>
        </w:rPr>
        <w:t>Контроль за</w:t>
      </w:r>
      <w:proofErr w:type="gramEnd"/>
      <w:r w:rsidRPr="00A2491D">
        <w:rPr>
          <w:rFonts w:ascii="Times New Roman" w:eastAsia="Times New Roman" w:hAnsi="Times New Roman" w:cs="Times New Roman"/>
          <w:sz w:val="26"/>
          <w:szCs w:val="26"/>
        </w:rPr>
        <w:t xml:space="preserve"> исполнением настоящего Постановления оставляю за собой.</w:t>
      </w:r>
    </w:p>
    <w:p w:rsidR="00A2491D" w:rsidRDefault="00A2491D" w:rsidP="00A2491D">
      <w:pPr>
        <w:spacing w:after="0" w:line="240" w:lineRule="auto"/>
        <w:jc w:val="both"/>
        <w:rPr>
          <w:rFonts w:ascii="Times New Roman" w:eastAsia="Times New Roman" w:hAnsi="Times New Roman" w:cs="Times New Roman"/>
          <w:sz w:val="26"/>
          <w:szCs w:val="26"/>
        </w:rPr>
      </w:pPr>
    </w:p>
    <w:p w:rsidR="00A2491D" w:rsidRDefault="00A2491D" w:rsidP="00A2491D">
      <w:pPr>
        <w:spacing w:after="0" w:line="240" w:lineRule="auto"/>
        <w:jc w:val="both"/>
        <w:rPr>
          <w:rFonts w:ascii="Times New Roman" w:eastAsia="Times New Roman" w:hAnsi="Times New Roman" w:cs="Times New Roman"/>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p>
    <w:p w:rsidR="00A2491D" w:rsidRPr="00A2491D" w:rsidRDefault="00A2491D" w:rsidP="00A2491D">
      <w:pPr>
        <w:adjustRightInd w:val="0"/>
        <w:spacing w:after="0" w:line="240" w:lineRule="auto"/>
        <w:ind w:firstLine="720"/>
        <w:jc w:val="both"/>
        <w:rPr>
          <w:rFonts w:ascii="Times New Roman" w:eastAsia="Times New Roman" w:hAnsi="Times New Roman" w:cs="Times New Roman"/>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bookmarkStart w:id="0" w:name="Par1"/>
      <w:bookmarkEnd w:id="0"/>
      <w:r w:rsidRPr="00A2491D">
        <w:rPr>
          <w:rFonts w:ascii="Times New Roman" w:eastAsia="Times New Roman" w:hAnsi="Times New Roman" w:cs="Times New Roman"/>
          <w:sz w:val="26"/>
          <w:szCs w:val="26"/>
        </w:rPr>
        <w:t xml:space="preserve">Глава сельского поселения                                      </w:t>
      </w:r>
      <w:r>
        <w:rPr>
          <w:rFonts w:ascii="Times New Roman" w:eastAsia="Times New Roman" w:hAnsi="Times New Roman" w:cs="Times New Roman"/>
          <w:sz w:val="26"/>
          <w:szCs w:val="26"/>
        </w:rPr>
        <w:t>Т.А.Закиров</w:t>
      </w:r>
    </w:p>
    <w:p w:rsidR="00A2491D" w:rsidRPr="00A2491D" w:rsidRDefault="00A2491D" w:rsidP="00A2491D">
      <w:pPr>
        <w:spacing w:after="0" w:line="240" w:lineRule="auto"/>
        <w:jc w:val="both"/>
        <w:rPr>
          <w:rFonts w:ascii="Times New Roman" w:eastAsia="Times New Roman" w:hAnsi="Times New Roman" w:cs="Times New Roman"/>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p>
    <w:p w:rsidR="00A2491D" w:rsidRPr="00A2491D" w:rsidRDefault="00A2491D" w:rsidP="00A2491D">
      <w:pPr>
        <w:spacing w:after="0" w:line="240" w:lineRule="auto"/>
        <w:jc w:val="both"/>
        <w:rPr>
          <w:rFonts w:ascii="Times New Roman" w:eastAsia="Times New Roman" w:hAnsi="Times New Roman" w:cs="Times New Roman"/>
          <w:sz w:val="26"/>
          <w:szCs w:val="26"/>
        </w:rPr>
      </w:pPr>
    </w:p>
    <w:p w:rsidR="00A2491D" w:rsidRDefault="00A2491D"/>
    <w:tbl>
      <w:tblPr>
        <w:tblW w:w="0" w:type="auto"/>
        <w:tblLook w:val="04A0"/>
      </w:tblPr>
      <w:tblGrid>
        <w:gridCol w:w="4515"/>
        <w:gridCol w:w="5056"/>
      </w:tblGrid>
      <w:tr w:rsidR="00A2491D" w:rsidRPr="00C607D9" w:rsidTr="00A2491D">
        <w:trPr>
          <w:trHeight w:val="2475"/>
        </w:trPr>
        <w:tc>
          <w:tcPr>
            <w:tcW w:w="4515" w:type="dxa"/>
          </w:tcPr>
          <w:p w:rsidR="00A2491D" w:rsidRPr="00C607D9" w:rsidRDefault="00A2491D" w:rsidP="00A2491D">
            <w:pPr>
              <w:pStyle w:val="ConsPlusNormal"/>
              <w:ind w:firstLine="709"/>
              <w:jc w:val="right"/>
              <w:outlineLvl w:val="0"/>
              <w:rPr>
                <w:rFonts w:ascii="Times New Roman" w:hAnsi="Times New Roman" w:cs="Times New Roman"/>
                <w:sz w:val="28"/>
                <w:szCs w:val="28"/>
              </w:rPr>
            </w:pPr>
            <w:bookmarkStart w:id="1" w:name="_GoBack"/>
            <w:bookmarkEnd w:id="1"/>
          </w:p>
        </w:tc>
        <w:tc>
          <w:tcPr>
            <w:tcW w:w="5056" w:type="dxa"/>
          </w:tcPr>
          <w:p w:rsidR="00A2491D" w:rsidRPr="00C607D9" w:rsidRDefault="00A2491D" w:rsidP="00A2491D">
            <w:pPr>
              <w:pStyle w:val="ConsPlusNormal"/>
              <w:ind w:firstLine="21"/>
              <w:outlineLvl w:val="0"/>
              <w:rPr>
                <w:rFonts w:ascii="Times New Roman" w:hAnsi="Times New Roman" w:cs="Times New Roman"/>
                <w:sz w:val="24"/>
                <w:szCs w:val="24"/>
              </w:rPr>
            </w:pPr>
            <w:r w:rsidRPr="00C607D9">
              <w:rPr>
                <w:rFonts w:ascii="Times New Roman" w:hAnsi="Times New Roman" w:cs="Times New Roman"/>
                <w:sz w:val="24"/>
                <w:szCs w:val="24"/>
              </w:rPr>
              <w:t>Утвержден</w:t>
            </w:r>
          </w:p>
          <w:p w:rsidR="00A2491D" w:rsidRPr="00C607D9" w:rsidRDefault="00A2491D" w:rsidP="00A2491D">
            <w:pPr>
              <w:pStyle w:val="ConsPlusNormal"/>
              <w:ind w:firstLine="21"/>
              <w:rPr>
                <w:rFonts w:ascii="Times New Roman" w:hAnsi="Times New Roman" w:cs="Times New Roman"/>
                <w:sz w:val="24"/>
                <w:szCs w:val="24"/>
              </w:rPr>
            </w:pPr>
            <w:r w:rsidRPr="00C607D9">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Администрации сельского поселения </w:t>
            </w:r>
            <w:r w:rsidR="00067045" w:rsidRPr="00067045">
              <w:rPr>
                <w:rFonts w:ascii="Times New Roman" w:hAnsi="Times New Roman" w:cs="Times New Roman"/>
                <w:bCs/>
                <w:sz w:val="24"/>
                <w:szCs w:val="24"/>
              </w:rPr>
              <w:t>Базгиевский</w:t>
            </w:r>
            <w:r>
              <w:rPr>
                <w:rFonts w:ascii="Times New Roman" w:hAnsi="Times New Roman" w:cs="Times New Roman"/>
                <w:sz w:val="24"/>
                <w:szCs w:val="24"/>
              </w:rPr>
              <w:t xml:space="preserve"> </w:t>
            </w:r>
            <w:r w:rsidRPr="00C607D9">
              <w:rPr>
                <w:rFonts w:ascii="Times New Roman" w:hAnsi="Times New Roman" w:cs="Times New Roman"/>
                <w:sz w:val="24"/>
                <w:szCs w:val="24"/>
              </w:rPr>
              <w:t xml:space="preserve">сельсовет </w:t>
            </w:r>
          </w:p>
          <w:p w:rsidR="00A2491D" w:rsidRPr="00C607D9" w:rsidRDefault="00A2491D" w:rsidP="00A2491D">
            <w:pPr>
              <w:pStyle w:val="ConsPlusNormal"/>
              <w:ind w:firstLine="21"/>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067045">
              <w:rPr>
                <w:rFonts w:ascii="Times New Roman" w:hAnsi="Times New Roman" w:cs="Times New Roman"/>
                <w:sz w:val="24"/>
                <w:szCs w:val="24"/>
              </w:rPr>
              <w:t xml:space="preserve">Шаранский район </w:t>
            </w:r>
            <w:r w:rsidRPr="00C607D9">
              <w:rPr>
                <w:rFonts w:ascii="Times New Roman" w:hAnsi="Times New Roman" w:cs="Times New Roman"/>
                <w:sz w:val="24"/>
                <w:szCs w:val="24"/>
              </w:rPr>
              <w:t xml:space="preserve">Республики Башкортостан </w:t>
            </w:r>
          </w:p>
          <w:p w:rsidR="00A2491D" w:rsidRPr="00C607D9" w:rsidRDefault="00A2491D" w:rsidP="00067045">
            <w:pPr>
              <w:pStyle w:val="ConsPlusNormal"/>
              <w:ind w:firstLine="21"/>
              <w:rPr>
                <w:rFonts w:ascii="Times New Roman" w:hAnsi="Times New Roman" w:cs="Times New Roman"/>
                <w:sz w:val="24"/>
                <w:szCs w:val="24"/>
              </w:rPr>
            </w:pPr>
            <w:r w:rsidRPr="00C607D9">
              <w:rPr>
                <w:rFonts w:ascii="Times New Roman" w:hAnsi="Times New Roman" w:cs="Times New Roman"/>
                <w:sz w:val="24"/>
                <w:szCs w:val="24"/>
              </w:rPr>
              <w:t xml:space="preserve">от </w:t>
            </w:r>
            <w:r w:rsidR="00067045">
              <w:rPr>
                <w:rFonts w:ascii="Times New Roman" w:hAnsi="Times New Roman" w:cs="Times New Roman"/>
                <w:sz w:val="24"/>
                <w:szCs w:val="24"/>
              </w:rPr>
              <w:t>09.08.2021</w:t>
            </w:r>
            <w:r>
              <w:rPr>
                <w:rFonts w:ascii="Times New Roman" w:hAnsi="Times New Roman" w:cs="Times New Roman"/>
                <w:sz w:val="24"/>
                <w:szCs w:val="24"/>
              </w:rPr>
              <w:t xml:space="preserve"> №</w:t>
            </w:r>
            <w:r w:rsidR="00067045">
              <w:rPr>
                <w:rFonts w:ascii="Times New Roman" w:hAnsi="Times New Roman" w:cs="Times New Roman"/>
                <w:sz w:val="24"/>
                <w:szCs w:val="24"/>
              </w:rPr>
              <w:t>51</w:t>
            </w:r>
          </w:p>
        </w:tc>
      </w:tr>
    </w:tbl>
    <w:p w:rsidR="00A2491D" w:rsidRPr="00C607D9" w:rsidRDefault="00A2491D" w:rsidP="00A2491D">
      <w:pPr>
        <w:pStyle w:val="ConsPlusNormal"/>
        <w:ind w:firstLine="709"/>
        <w:jc w:val="right"/>
        <w:rPr>
          <w:rFonts w:ascii="Times New Roman" w:hAnsi="Times New Roman" w:cs="Times New Roman"/>
          <w:sz w:val="28"/>
          <w:szCs w:val="28"/>
        </w:rPr>
      </w:pPr>
    </w:p>
    <w:p w:rsidR="00A2491D" w:rsidRPr="00C607D9" w:rsidRDefault="00A2491D" w:rsidP="00A2491D">
      <w:pPr>
        <w:pStyle w:val="ConsPlusTitle"/>
        <w:ind w:firstLine="709"/>
        <w:jc w:val="center"/>
        <w:rPr>
          <w:rFonts w:ascii="Times New Roman" w:hAnsi="Times New Roman" w:cs="Times New Roman"/>
          <w:sz w:val="28"/>
          <w:szCs w:val="28"/>
        </w:rPr>
      </w:pPr>
      <w:bookmarkStart w:id="2" w:name="P38"/>
      <w:bookmarkEnd w:id="2"/>
      <w:r w:rsidRPr="00C607D9">
        <w:rPr>
          <w:rFonts w:ascii="Times New Roman" w:hAnsi="Times New Roman" w:cs="Times New Roman"/>
          <w:sz w:val="28"/>
          <w:szCs w:val="28"/>
        </w:rPr>
        <w:t>ПОРЯДОК</w:t>
      </w:r>
    </w:p>
    <w:p w:rsidR="00A2491D" w:rsidRPr="00C607D9" w:rsidRDefault="00A2491D" w:rsidP="00A2491D">
      <w:pPr>
        <w:pStyle w:val="ConsPlusTitle"/>
        <w:ind w:firstLine="709"/>
        <w:jc w:val="center"/>
        <w:rPr>
          <w:rFonts w:ascii="Times New Roman" w:hAnsi="Times New Roman" w:cs="Times New Roman"/>
          <w:sz w:val="28"/>
          <w:szCs w:val="28"/>
        </w:rPr>
      </w:pPr>
      <w:r w:rsidRPr="00C607D9">
        <w:rPr>
          <w:rFonts w:ascii="Times New Roman" w:hAnsi="Times New Roman" w:cs="Times New Roman"/>
          <w:sz w:val="28"/>
          <w:szCs w:val="28"/>
        </w:rPr>
        <w:t xml:space="preserve">кассового обслуживания бюджета </w:t>
      </w:r>
    </w:p>
    <w:p w:rsidR="00A2491D" w:rsidRPr="00C607D9" w:rsidRDefault="00A2491D" w:rsidP="00A2491D">
      <w:pPr>
        <w:pStyle w:val="ConsPlusTitle"/>
        <w:ind w:firstLine="709"/>
        <w:jc w:val="center"/>
        <w:rPr>
          <w:rFonts w:ascii="Times New Roman" w:hAnsi="Times New Roman" w:cs="Times New Roman"/>
          <w:sz w:val="28"/>
          <w:szCs w:val="28"/>
        </w:rPr>
      </w:pPr>
      <w:r w:rsidRPr="00C607D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067045" w:rsidRPr="00067045">
        <w:rPr>
          <w:rFonts w:ascii="Times New Roman" w:hAnsi="Times New Roman" w:cs="Times New Roman"/>
          <w:bCs/>
          <w:sz w:val="28"/>
          <w:szCs w:val="28"/>
        </w:rPr>
        <w:t>Базгиевский</w:t>
      </w:r>
      <w:r>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w:t>
      </w:r>
      <w:r w:rsidRPr="00C607D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28"/>
          <w:szCs w:val="28"/>
        </w:rPr>
        <w:t xml:space="preserve">дов бюджета сельского поселения </w:t>
      </w:r>
      <w:r w:rsidR="00067045" w:rsidRPr="00067045">
        <w:rPr>
          <w:rFonts w:ascii="Times New Roman" w:hAnsi="Times New Roman" w:cs="Times New Roman"/>
          <w:bCs/>
          <w:sz w:val="28"/>
          <w:szCs w:val="28"/>
        </w:rPr>
        <w:t>Базгиевский</w:t>
      </w:r>
      <w:r>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w:t>
      </w:r>
      <w:r w:rsidRPr="00C607D9">
        <w:rPr>
          <w:rFonts w:ascii="Times New Roman" w:hAnsi="Times New Roman" w:cs="Times New Roman"/>
          <w:sz w:val="28"/>
          <w:szCs w:val="28"/>
        </w:rPr>
        <w:t xml:space="preserve"> район Республики Башкортостан</w:t>
      </w:r>
    </w:p>
    <w:p w:rsidR="00A2491D" w:rsidRPr="00C607D9" w:rsidRDefault="00A2491D" w:rsidP="00A2491D">
      <w:pPr>
        <w:spacing w:after="1"/>
        <w:ind w:firstLine="709"/>
        <w:rPr>
          <w:rFonts w:ascii="Times New Roman" w:hAnsi="Times New Roman" w:cs="Times New Roman"/>
          <w:sz w:val="28"/>
          <w:szCs w:val="28"/>
        </w:rPr>
      </w:pPr>
    </w:p>
    <w:p w:rsidR="00A2491D" w:rsidRPr="00C607D9" w:rsidRDefault="00A2491D" w:rsidP="00A2491D">
      <w:pPr>
        <w:pStyle w:val="ConsPlusNormal"/>
        <w:ind w:firstLine="709"/>
        <w:jc w:val="center"/>
        <w:outlineLvl w:val="1"/>
        <w:rPr>
          <w:rFonts w:ascii="Times New Roman" w:hAnsi="Times New Roman" w:cs="Times New Roman"/>
          <w:sz w:val="28"/>
          <w:szCs w:val="28"/>
        </w:rPr>
      </w:pPr>
      <w:bookmarkStart w:id="3" w:name="P48"/>
      <w:bookmarkEnd w:id="3"/>
      <w:r w:rsidRPr="00C607D9">
        <w:rPr>
          <w:rFonts w:ascii="Times New Roman" w:hAnsi="Times New Roman" w:cs="Times New Roman"/>
          <w:sz w:val="28"/>
          <w:szCs w:val="28"/>
        </w:rPr>
        <w:t>I. Общие положения</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1.1. </w:t>
      </w:r>
      <w:proofErr w:type="gramStart"/>
      <w:r w:rsidRPr="00C607D9">
        <w:rPr>
          <w:rFonts w:ascii="Times New Roman" w:hAnsi="Times New Roman" w:cs="Times New Roman"/>
          <w:sz w:val="28"/>
          <w:szCs w:val="28"/>
        </w:rPr>
        <w:t>Настоящий Порядок кассового обслуживания бюджета сельского поселения</w:t>
      </w:r>
      <w:r w:rsidR="00067045">
        <w:rPr>
          <w:rFonts w:ascii="Times New Roman" w:hAnsi="Times New Roman" w:cs="Times New Roman"/>
          <w:sz w:val="28"/>
          <w:szCs w:val="28"/>
        </w:rPr>
        <w:t xml:space="preserve"> </w:t>
      </w:r>
      <w:r w:rsidR="00067045" w:rsidRPr="00067045">
        <w:rPr>
          <w:rFonts w:ascii="Times New Roman" w:hAnsi="Times New Roman" w:cs="Times New Roman"/>
          <w:bCs/>
          <w:sz w:val="28"/>
          <w:szCs w:val="28"/>
        </w:rPr>
        <w:t>Базгиевский</w:t>
      </w:r>
      <w:r w:rsidR="00067045">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район </w:t>
      </w:r>
      <w:r w:rsidRPr="00C607D9">
        <w:rPr>
          <w:rFonts w:ascii="Times New Roman" w:hAnsi="Times New Roman" w:cs="Times New Roman"/>
          <w:sz w:val="28"/>
          <w:szCs w:val="28"/>
        </w:rPr>
        <w:t>Республики Башкортостан в условиях открытия и ведения лицевых счетов для учета операций по исполнению расходов бюджета сельского поселения</w:t>
      </w:r>
      <w:r w:rsidR="00067045">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район </w:t>
      </w:r>
      <w:r w:rsidRPr="00C607D9">
        <w:rPr>
          <w:rFonts w:ascii="Times New Roman" w:hAnsi="Times New Roman" w:cs="Times New Roman"/>
          <w:sz w:val="28"/>
          <w:szCs w:val="28"/>
        </w:rPr>
        <w:t xml:space="preserve">Республики Башкортостан (далее - Порядок) разработан на основании положений </w:t>
      </w:r>
      <w:hyperlink r:id="rId5" w:history="1">
        <w:r w:rsidRPr="00C607D9">
          <w:rPr>
            <w:rFonts w:ascii="Times New Roman" w:hAnsi="Times New Roman" w:cs="Times New Roman"/>
            <w:sz w:val="28"/>
            <w:szCs w:val="28"/>
          </w:rPr>
          <w:t>статей 215.1</w:t>
        </w:r>
      </w:hyperlink>
      <w:r w:rsidRPr="00C607D9">
        <w:rPr>
          <w:rFonts w:ascii="Times New Roman" w:hAnsi="Times New Roman" w:cs="Times New Roman"/>
          <w:sz w:val="28"/>
          <w:szCs w:val="28"/>
        </w:rPr>
        <w:t xml:space="preserve">, </w:t>
      </w:r>
      <w:hyperlink r:id="rId6" w:history="1">
        <w:r w:rsidRPr="00C607D9">
          <w:rPr>
            <w:rFonts w:ascii="Times New Roman" w:hAnsi="Times New Roman" w:cs="Times New Roman"/>
            <w:sz w:val="28"/>
            <w:szCs w:val="28"/>
          </w:rPr>
          <w:t>241.1</w:t>
        </w:r>
      </w:hyperlink>
      <w:r w:rsidRPr="00C607D9">
        <w:rPr>
          <w:rFonts w:ascii="Times New Roman" w:hAnsi="Times New Roman" w:cs="Times New Roman"/>
          <w:sz w:val="28"/>
          <w:szCs w:val="28"/>
        </w:rPr>
        <w:t xml:space="preserve"> Бюджетного кодекса Российской Федерации и Решением Совета 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 xml:space="preserve"> </w:t>
      </w:r>
      <w:r w:rsidR="00067045">
        <w:rPr>
          <w:rFonts w:ascii="Times New Roman" w:hAnsi="Times New Roman" w:cs="Times New Roman"/>
          <w:sz w:val="28"/>
          <w:szCs w:val="28"/>
        </w:rPr>
        <w:t xml:space="preserve">Шаранский район </w:t>
      </w:r>
      <w:r w:rsidRPr="00C607D9">
        <w:rPr>
          <w:rFonts w:ascii="Times New Roman" w:hAnsi="Times New Roman" w:cs="Times New Roman"/>
          <w:sz w:val="28"/>
          <w:szCs w:val="28"/>
        </w:rPr>
        <w:t>Республики Башкортостан</w:t>
      </w:r>
      <w:proofErr w:type="gramStart"/>
      <w:r w:rsidRPr="00C607D9">
        <w:rPr>
          <w:rFonts w:ascii="Times New Roman" w:hAnsi="Times New Roman" w:cs="Times New Roman"/>
          <w:sz w:val="28"/>
          <w:szCs w:val="28"/>
        </w:rPr>
        <w:t>«О</w:t>
      </w:r>
      <w:proofErr w:type="gramEnd"/>
      <w:r w:rsidRPr="00C607D9">
        <w:rPr>
          <w:rFonts w:ascii="Times New Roman" w:hAnsi="Times New Roman" w:cs="Times New Roman"/>
          <w:sz w:val="28"/>
          <w:szCs w:val="28"/>
        </w:rPr>
        <w:t xml:space="preserve"> бюджетном процессе в сельском поселении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067045">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067045">
        <w:rPr>
          <w:rFonts w:ascii="Times New Roman" w:hAnsi="Times New Roman" w:cs="Times New Roman"/>
          <w:sz w:val="28"/>
          <w:szCs w:val="28"/>
        </w:rPr>
        <w:t xml:space="preserve">Шаранский район </w:t>
      </w:r>
      <w:r w:rsidRPr="00C607D9">
        <w:rPr>
          <w:rFonts w:ascii="Times New Roman" w:hAnsi="Times New Roman" w:cs="Times New Roman"/>
          <w:sz w:val="28"/>
          <w:szCs w:val="28"/>
        </w:rPr>
        <w:t xml:space="preserve">Республики Башкортостан», и устанавливает порядок кассового обслуживания исполнения бюджета сельского  поселении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район </w:t>
      </w:r>
      <w:r w:rsidRPr="00C607D9">
        <w:rPr>
          <w:rFonts w:ascii="Times New Roman" w:hAnsi="Times New Roman" w:cs="Times New Roman"/>
          <w:sz w:val="28"/>
          <w:szCs w:val="28"/>
        </w:rPr>
        <w:t xml:space="preserve">Республики Башкортостан Финансовым органом администрации сельского </w:t>
      </w:r>
      <w:r w:rsidR="00067045">
        <w:rPr>
          <w:rFonts w:ascii="Times New Roman" w:hAnsi="Times New Roman" w:cs="Times New Roman"/>
          <w:sz w:val="28"/>
          <w:szCs w:val="28"/>
        </w:rPr>
        <w:t>поселения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район </w:t>
      </w:r>
      <w:r w:rsidRPr="00C607D9">
        <w:rPr>
          <w:rFonts w:ascii="Times New Roman" w:hAnsi="Times New Roman" w:cs="Times New Roman"/>
          <w:sz w:val="28"/>
          <w:szCs w:val="28"/>
        </w:rPr>
        <w:t>Республики Башкортостан (далее –Финансовый орган) в условиях открытия и ведения лицевых счетов для учета операций, осуществляемых участниками бюджетного процесса.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1.2. В целях настоящего Порядка: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Участниками бюджетного процесса являются: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главный распорядитель бюджетных средств;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распорядитель бюджетных средств;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получатель бюджетных средств;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607D9">
        <w:rPr>
          <w:rFonts w:ascii="Times New Roman" w:hAnsi="Times New Roman" w:cs="Times New Roman"/>
          <w:sz w:val="28"/>
          <w:szCs w:val="28"/>
        </w:rPr>
        <w:t xml:space="preserve"> средств в иностранной валюте (далее - иной получатель бюджетных средств);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607D9">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Бюджетные ассигнования, лимиты бюджетных обязательств, предельные объемы финансирования</w:t>
      </w:r>
      <w:r>
        <w:rPr>
          <w:rFonts w:ascii="Times New Roman" w:hAnsi="Times New Roman" w:cs="Times New Roman"/>
          <w:sz w:val="28"/>
          <w:szCs w:val="28"/>
        </w:rPr>
        <w:t xml:space="preserve"> (в</w:t>
      </w:r>
      <w:r w:rsidRPr="00C607D9">
        <w:rPr>
          <w:rFonts w:ascii="Times New Roman" w:hAnsi="Times New Roman" w:cs="Times New Roman"/>
          <w:sz w:val="28"/>
          <w:szCs w:val="28"/>
        </w:rPr>
        <w:t xml:space="preserve"> случае использования предельных объемов финансирования при организации исполнения бюджета</w:t>
      </w:r>
      <w:r>
        <w:rPr>
          <w:rFonts w:ascii="Times New Roman" w:hAnsi="Times New Roman" w:cs="Times New Roman"/>
          <w:sz w:val="28"/>
          <w:szCs w:val="28"/>
        </w:rPr>
        <w:t>) я</w:t>
      </w:r>
      <w:r w:rsidRPr="00C607D9">
        <w:rPr>
          <w:rFonts w:ascii="Times New Roman" w:hAnsi="Times New Roman" w:cs="Times New Roman"/>
          <w:sz w:val="28"/>
          <w:szCs w:val="28"/>
        </w:rPr>
        <w:t>вляются бюджетными данными.</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w:t>
      </w:r>
      <w:r w:rsidRPr="00C607D9">
        <w:rPr>
          <w:rFonts w:ascii="Times New Roman" w:hAnsi="Times New Roman" w:cs="Times New Roman"/>
          <w:sz w:val="28"/>
          <w:szCs w:val="28"/>
        </w:rPr>
        <w:lastRenderedPageBreak/>
        <w:t xml:space="preserve">соответствии с </w:t>
      </w:r>
      <w:hyperlink r:id="rId7" w:history="1">
        <w:r w:rsidRPr="00C607D9">
          <w:rPr>
            <w:rFonts w:ascii="Times New Roman" w:hAnsi="Times New Roman" w:cs="Times New Roman"/>
            <w:sz w:val="28"/>
            <w:szCs w:val="28"/>
          </w:rPr>
          <w:t>Положением</w:t>
        </w:r>
      </w:hyperlink>
      <w:r w:rsidRPr="00C607D9">
        <w:rPr>
          <w:rFonts w:ascii="Times New Roman" w:hAnsi="Times New Roman" w:cs="Times New Roman"/>
          <w:sz w:val="28"/>
          <w:szCs w:val="28"/>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8" w:history="1">
        <w:r w:rsidRPr="00C607D9">
          <w:rPr>
            <w:rFonts w:ascii="Times New Roman" w:hAnsi="Times New Roman" w:cs="Times New Roman"/>
            <w:sz w:val="28"/>
            <w:szCs w:val="28"/>
          </w:rPr>
          <w:t>Положением</w:t>
        </w:r>
      </w:hyperlink>
      <w:r w:rsidRPr="00C607D9">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C607D9">
        <w:rPr>
          <w:rFonts w:ascii="Times New Roman" w:hAnsi="Times New Roman" w:cs="Times New Roman"/>
          <w:sz w:val="28"/>
          <w:szCs w:val="28"/>
        </w:rPr>
        <w:t xml:space="preserve"> 2014 года </w:t>
      </w:r>
      <w:hyperlink r:id="rId9" w:history="1">
        <w:r w:rsidRPr="00C607D9">
          <w:rPr>
            <w:rFonts w:ascii="Times New Roman" w:hAnsi="Times New Roman" w:cs="Times New Roman"/>
            <w:sz w:val="28"/>
            <w:szCs w:val="28"/>
          </w:rPr>
          <w:t>№ 414-П</w:t>
        </w:r>
      </w:hyperlink>
      <w:r w:rsidRPr="00C607D9">
        <w:rPr>
          <w:rFonts w:ascii="Times New Roman" w:hAnsi="Times New Roman" w:cs="Times New Roman"/>
          <w:sz w:val="28"/>
          <w:szCs w:val="28"/>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1.3. </w:t>
      </w:r>
      <w:proofErr w:type="gramStart"/>
      <w:r w:rsidRPr="00C607D9">
        <w:rPr>
          <w:rFonts w:ascii="Times New Roman" w:hAnsi="Times New Roman" w:cs="Times New Roman"/>
          <w:sz w:val="28"/>
          <w:szCs w:val="28"/>
        </w:rPr>
        <w:t xml:space="preserve">Кассовое обслуживание исполнения бюджета сельского  поселении </w:t>
      </w:r>
      <w:r w:rsidR="00067045">
        <w:rPr>
          <w:rFonts w:ascii="Times New Roman" w:hAnsi="Times New Roman" w:cs="Times New Roman"/>
          <w:sz w:val="28"/>
          <w:szCs w:val="28"/>
        </w:rPr>
        <w:t xml:space="preserve">Базгиевский </w:t>
      </w:r>
      <w:r w:rsidRPr="00C607D9">
        <w:rPr>
          <w:rFonts w:ascii="Times New Roman" w:hAnsi="Times New Roman" w:cs="Times New Roman"/>
          <w:sz w:val="28"/>
          <w:szCs w:val="28"/>
        </w:rPr>
        <w:t xml:space="preserve">сельсовет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w:t>
      </w:r>
      <w:proofErr w:type="gramEnd"/>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При кассовом обслуживании исполнения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C607D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Документооборот по кассовому обслуживанию исполнения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B535E1">
        <w:rPr>
          <w:rFonts w:ascii="Times New Roman" w:hAnsi="Times New Roman" w:cs="Times New Roman"/>
          <w:sz w:val="28"/>
          <w:szCs w:val="28"/>
        </w:rPr>
        <w:t>Шаранский</w:t>
      </w:r>
      <w:r w:rsidR="00B535E1" w:rsidRPr="00C607D9">
        <w:rPr>
          <w:rFonts w:ascii="Times New Roman" w:hAnsi="Times New Roman" w:cs="Times New Roman"/>
          <w:sz w:val="28"/>
          <w:szCs w:val="28"/>
        </w:rPr>
        <w:t xml:space="preserve"> </w:t>
      </w:r>
      <w:r w:rsidRPr="00C607D9">
        <w:rPr>
          <w:rFonts w:ascii="Times New Roman" w:hAnsi="Times New Roman" w:cs="Times New Roman"/>
          <w:sz w:val="28"/>
          <w:szCs w:val="28"/>
        </w:rPr>
        <w:t>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2491D" w:rsidRPr="00C607D9" w:rsidRDefault="00A2491D" w:rsidP="00A2491D">
      <w:pPr>
        <w:pStyle w:val="ConsPlusNormal"/>
        <w:ind w:firstLine="709"/>
        <w:jc w:val="center"/>
        <w:rPr>
          <w:rFonts w:ascii="Times New Roman" w:hAnsi="Times New Roman" w:cs="Times New Roman"/>
          <w:sz w:val="28"/>
          <w:szCs w:val="28"/>
        </w:rPr>
      </w:pPr>
    </w:p>
    <w:p w:rsidR="00A2491D" w:rsidRPr="00C607D9" w:rsidRDefault="00A2491D" w:rsidP="00A2491D">
      <w:pPr>
        <w:pStyle w:val="ConsPlusNormal"/>
        <w:ind w:firstLine="709"/>
        <w:jc w:val="center"/>
        <w:outlineLvl w:val="1"/>
        <w:rPr>
          <w:rFonts w:ascii="Times New Roman" w:hAnsi="Times New Roman" w:cs="Times New Roman"/>
          <w:sz w:val="28"/>
          <w:szCs w:val="28"/>
        </w:rPr>
      </w:pPr>
      <w:r w:rsidRPr="00C607D9">
        <w:rPr>
          <w:rFonts w:ascii="Times New Roman" w:hAnsi="Times New Roman" w:cs="Times New Roman"/>
          <w:sz w:val="28"/>
          <w:szCs w:val="28"/>
        </w:rPr>
        <w:t>II. Порядок кассового обслуживания исполнения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w:t>
      </w:r>
    </w:p>
    <w:p w:rsidR="00A2491D" w:rsidRPr="00C607D9" w:rsidRDefault="00A2491D" w:rsidP="00A2491D">
      <w:pPr>
        <w:pStyle w:val="ConsPlusNormal"/>
        <w:ind w:firstLine="709"/>
        <w:jc w:val="center"/>
        <w:rPr>
          <w:rFonts w:ascii="Times New Roman" w:hAnsi="Times New Roman" w:cs="Times New Roman"/>
          <w:sz w:val="28"/>
          <w:szCs w:val="28"/>
        </w:rPr>
      </w:pPr>
    </w:p>
    <w:p w:rsidR="00A2491D" w:rsidRPr="00C607D9" w:rsidRDefault="00A2491D" w:rsidP="00A2491D">
      <w:pPr>
        <w:pStyle w:val="ConsPlusNormal"/>
        <w:ind w:firstLine="709"/>
        <w:jc w:val="center"/>
        <w:outlineLvl w:val="2"/>
        <w:rPr>
          <w:rFonts w:ascii="Times New Roman" w:hAnsi="Times New Roman" w:cs="Times New Roman"/>
          <w:sz w:val="28"/>
          <w:szCs w:val="28"/>
        </w:rPr>
      </w:pPr>
      <w:r w:rsidRPr="00C607D9">
        <w:rPr>
          <w:rFonts w:ascii="Times New Roman" w:hAnsi="Times New Roman" w:cs="Times New Roman"/>
          <w:sz w:val="28"/>
          <w:szCs w:val="28"/>
        </w:rPr>
        <w:lastRenderedPageBreak/>
        <w:t>2.1. Основания для проведения операций по кассовым выплатам</w:t>
      </w:r>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из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Заявку</w:t>
        </w:r>
      </w:hyperlink>
      <w:r w:rsidR="00A2491D" w:rsidRPr="00C607D9">
        <w:rPr>
          <w:rFonts w:ascii="Times New Roman" w:hAnsi="Times New Roman" w:cs="Times New Roman"/>
          <w:sz w:val="28"/>
          <w:szCs w:val="28"/>
        </w:rPr>
        <w:t xml:space="preserve"> на кассовый расход согласно приложению № 1 к настоящему Порядку;</w:t>
      </w:r>
    </w:p>
    <w:p w:rsidR="00A2491D" w:rsidRPr="00C607D9" w:rsidRDefault="006917DA" w:rsidP="00A2491D">
      <w:pPr>
        <w:pStyle w:val="ConsPlusNormal"/>
        <w:ind w:firstLine="709"/>
        <w:jc w:val="both"/>
        <w:rPr>
          <w:rFonts w:ascii="Times New Roman" w:hAnsi="Times New Roman" w:cs="Times New Roman"/>
          <w:sz w:val="28"/>
          <w:szCs w:val="28"/>
        </w:rPr>
      </w:pPr>
      <w:hyperlink w:anchor="P663" w:history="1">
        <w:r w:rsidR="00A2491D" w:rsidRPr="00C607D9">
          <w:rPr>
            <w:rFonts w:ascii="Times New Roman" w:hAnsi="Times New Roman" w:cs="Times New Roman"/>
            <w:sz w:val="28"/>
            <w:szCs w:val="28"/>
          </w:rPr>
          <w:t>Заявку</w:t>
        </w:r>
      </w:hyperlink>
      <w:r w:rsidR="00A2491D" w:rsidRPr="00C607D9">
        <w:rPr>
          <w:rFonts w:ascii="Times New Roman" w:hAnsi="Times New Roman" w:cs="Times New Roman"/>
          <w:sz w:val="28"/>
          <w:szCs w:val="28"/>
        </w:rPr>
        <w:t xml:space="preserve"> на возврат согласно приложению №2 к настоящему Порядку.</w:t>
      </w:r>
    </w:p>
    <w:p w:rsidR="00A2491D" w:rsidRPr="00C607D9" w:rsidRDefault="00A2491D" w:rsidP="00A2491D">
      <w:pPr>
        <w:pStyle w:val="ConsPlusNormal"/>
        <w:ind w:firstLine="709"/>
        <w:jc w:val="both"/>
        <w:rPr>
          <w:rFonts w:ascii="Times New Roman" w:hAnsi="Times New Roman" w:cs="Times New Roman"/>
          <w:sz w:val="28"/>
          <w:szCs w:val="28"/>
        </w:rPr>
      </w:pPr>
      <w:bookmarkStart w:id="4" w:name="P89"/>
      <w:bookmarkEnd w:id="4"/>
      <w:r w:rsidRPr="00C607D9">
        <w:rPr>
          <w:rFonts w:ascii="Times New Roman" w:hAnsi="Times New Roman" w:cs="Times New Roman"/>
          <w:sz w:val="28"/>
          <w:szCs w:val="28"/>
        </w:rPr>
        <w:t xml:space="preserve">2.1.2. </w:t>
      </w:r>
      <w:proofErr w:type="gramStart"/>
      <w:r w:rsidRPr="00C607D9">
        <w:rPr>
          <w:rFonts w:ascii="Times New Roman" w:hAnsi="Times New Roman" w:cs="Times New Roman"/>
          <w:sz w:val="28"/>
          <w:szCs w:val="28"/>
        </w:rPr>
        <w:t>Финансовый</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орган, осуществляющий санкционирование, проверяет правильность формирования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главных администраторов и администраторов доходов</w:t>
      </w:r>
      <w:proofErr w:type="gramEnd"/>
      <w:r w:rsidRPr="00C607D9">
        <w:rPr>
          <w:rFonts w:ascii="Times New Roman" w:hAnsi="Times New Roman" w:cs="Times New Roman"/>
          <w:sz w:val="28"/>
          <w:szCs w:val="28"/>
        </w:rPr>
        <w:t xml:space="preserve"> бюджета </w:t>
      </w:r>
      <w:r>
        <w:rPr>
          <w:rFonts w:ascii="Times New Roman" w:hAnsi="Times New Roman" w:cs="Times New Roman"/>
          <w:sz w:val="28"/>
          <w:szCs w:val="28"/>
        </w:rPr>
        <w:t xml:space="preserve">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главных администраторов и администраторов </w:t>
      </w:r>
      <w:proofErr w:type="gramStart"/>
      <w:r w:rsidRPr="00C607D9">
        <w:rPr>
          <w:rFonts w:ascii="Times New Roman" w:hAnsi="Times New Roman" w:cs="Times New Roman"/>
          <w:sz w:val="28"/>
          <w:szCs w:val="28"/>
        </w:rPr>
        <w:t>источников финансирования дефицита бюджета сельского поселения</w:t>
      </w:r>
      <w:proofErr w:type="gramEnd"/>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 (далее - Сводный реестр).</w:t>
      </w:r>
    </w:p>
    <w:p w:rsidR="00A2491D" w:rsidRPr="00C607D9" w:rsidRDefault="00A2491D" w:rsidP="00A2491D">
      <w:pPr>
        <w:pStyle w:val="ConsPlusNormal"/>
        <w:ind w:firstLine="709"/>
        <w:jc w:val="both"/>
        <w:rPr>
          <w:rFonts w:ascii="Times New Roman" w:hAnsi="Times New Roman" w:cs="Times New Roman"/>
          <w:sz w:val="28"/>
          <w:szCs w:val="28"/>
        </w:rPr>
      </w:pPr>
      <w:bookmarkStart w:id="5" w:name="P91"/>
      <w:bookmarkEnd w:id="5"/>
      <w:r w:rsidRPr="00C607D9">
        <w:rPr>
          <w:rFonts w:ascii="Times New Roman" w:hAnsi="Times New Roman" w:cs="Times New Roman"/>
          <w:sz w:val="28"/>
          <w:szCs w:val="28"/>
        </w:rPr>
        <w:t>2.1.3. При приеме Заявки на бумажном носителе подлежит проверке: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соответствие формы представленной Заявки форме, утвержденной настоящим Порядком;</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отсутствие в представленной Заявке исправлений;</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идентичность экземпляров, представленных на бумажном и машинном носителях.</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при бумажном документообороте между Финансовым органом и клиентом возвращают клиенту Заявку с приложением </w:t>
      </w:r>
      <w:hyperlink w:anchor="P826" w:history="1">
        <w:r w:rsidRPr="00C607D9">
          <w:rPr>
            <w:rFonts w:ascii="Times New Roman" w:hAnsi="Times New Roman" w:cs="Times New Roman"/>
            <w:sz w:val="28"/>
            <w:szCs w:val="28"/>
          </w:rPr>
          <w:t>Протокола</w:t>
        </w:r>
      </w:hyperlink>
      <w:r w:rsidRPr="00C607D9">
        <w:rPr>
          <w:rFonts w:ascii="Times New Roman" w:hAnsi="Times New Roman" w:cs="Times New Roman"/>
          <w:sz w:val="28"/>
          <w:szCs w:val="28"/>
        </w:rPr>
        <w:t xml:space="preserve">, </w:t>
      </w:r>
      <w:r w:rsidRPr="00C607D9">
        <w:rPr>
          <w:rFonts w:ascii="Times New Roman" w:hAnsi="Times New Roman" w:cs="Times New Roman"/>
          <w:sz w:val="28"/>
          <w:szCs w:val="28"/>
        </w:rPr>
        <w:lastRenderedPageBreak/>
        <w:t>сформированного по форме согласно приложению №3 к настоящему Порядку, в котором указывается причина возврата;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при электронном документообороте между Финансовым органом и клиентом направляют клиенту </w:t>
      </w:r>
      <w:hyperlink w:anchor="P826" w:history="1">
        <w:r w:rsidRPr="00C607D9">
          <w:rPr>
            <w:rFonts w:ascii="Times New Roman" w:hAnsi="Times New Roman" w:cs="Times New Roman"/>
            <w:sz w:val="28"/>
            <w:szCs w:val="28"/>
          </w:rPr>
          <w:t>Протокол</w:t>
        </w:r>
      </w:hyperlink>
      <w:r w:rsidRPr="00C607D9">
        <w:rPr>
          <w:rFonts w:ascii="Times New Roman" w:hAnsi="Times New Roman" w:cs="Times New Roman"/>
          <w:sz w:val="28"/>
          <w:szCs w:val="28"/>
        </w:rPr>
        <w:t xml:space="preserve"> в электронной форме, в котором указывается причина возврата.</w:t>
      </w:r>
    </w:p>
    <w:p w:rsidR="00A2491D" w:rsidRPr="00C607D9" w:rsidRDefault="00A2491D" w:rsidP="00A2491D">
      <w:pPr>
        <w:pStyle w:val="ConsPlusNormal"/>
        <w:ind w:firstLine="709"/>
        <w:jc w:val="both"/>
        <w:rPr>
          <w:rFonts w:ascii="Times New Roman" w:hAnsi="Times New Roman" w:cs="Times New Roman"/>
          <w:sz w:val="28"/>
          <w:szCs w:val="28"/>
        </w:rPr>
      </w:pPr>
      <w:bookmarkStart w:id="6" w:name="P103"/>
      <w:bookmarkEnd w:id="6"/>
      <w:r w:rsidRPr="00C607D9">
        <w:rPr>
          <w:rFonts w:ascii="Times New Roman" w:hAnsi="Times New Roman" w:cs="Times New Roman"/>
          <w:sz w:val="28"/>
          <w:szCs w:val="28"/>
        </w:rPr>
        <w:t xml:space="preserve">2.1.5. </w:t>
      </w:r>
      <w:proofErr w:type="gramStart"/>
      <w:r w:rsidRPr="00C607D9">
        <w:rPr>
          <w:rFonts w:ascii="Times New Roman" w:hAnsi="Times New Roman" w:cs="Times New Roman"/>
          <w:sz w:val="28"/>
          <w:szCs w:val="28"/>
        </w:rPr>
        <w:t xml:space="preserve">Если Заявка соответствует требованиям, установленным </w:t>
      </w:r>
      <w:hyperlink w:anchor="P89" w:history="1">
        <w:r w:rsidRPr="00C607D9">
          <w:rPr>
            <w:rFonts w:ascii="Times New Roman" w:hAnsi="Times New Roman" w:cs="Times New Roman"/>
            <w:sz w:val="28"/>
            <w:szCs w:val="28"/>
          </w:rPr>
          <w:t>пунктами 2.1.2</w:t>
        </w:r>
      </w:hyperlink>
      <w:r w:rsidRPr="00C607D9">
        <w:rPr>
          <w:rFonts w:ascii="Times New Roman" w:hAnsi="Times New Roman" w:cs="Times New Roman"/>
          <w:sz w:val="28"/>
          <w:szCs w:val="28"/>
        </w:rPr>
        <w:t xml:space="preserve"> - </w:t>
      </w:r>
      <w:hyperlink w:anchor="P91" w:history="1">
        <w:r w:rsidRPr="00C607D9">
          <w:rPr>
            <w:rFonts w:ascii="Times New Roman" w:hAnsi="Times New Roman" w:cs="Times New Roman"/>
            <w:sz w:val="28"/>
            <w:szCs w:val="28"/>
          </w:rPr>
          <w:t>2.1.3</w:t>
        </w:r>
      </w:hyperlink>
      <w:r w:rsidRPr="00C607D9">
        <w:rPr>
          <w:rFonts w:ascii="Times New Roman" w:hAnsi="Times New Roman" w:cs="Times New Roman"/>
          <w:sz w:val="28"/>
          <w:szCs w:val="28"/>
        </w:rPr>
        <w:t xml:space="preserve"> настоящего Порядка, Финансовый</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орган, осуществляющий санкционирование, после проведения проверки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C607D9">
          <w:rPr>
            <w:rFonts w:ascii="Times New Roman" w:hAnsi="Times New Roman" w:cs="Times New Roman"/>
            <w:sz w:val="28"/>
            <w:szCs w:val="28"/>
          </w:rPr>
          <w:t>Порядком</w:t>
        </w:r>
      </w:hyperlink>
      <w:r w:rsidRPr="00C607D9">
        <w:rPr>
          <w:rFonts w:ascii="Times New Roman" w:hAnsi="Times New Roman" w:cs="Times New Roman"/>
          <w:sz w:val="28"/>
          <w:szCs w:val="28"/>
        </w:rPr>
        <w:t xml:space="preserve"> санкционирования оплаты денежных обязательств получателей средств бюджета </w:t>
      </w:r>
      <w:r>
        <w:rPr>
          <w:rFonts w:ascii="Times New Roman" w:hAnsi="Times New Roman" w:cs="Times New Roman"/>
          <w:sz w:val="28"/>
          <w:szCs w:val="28"/>
        </w:rPr>
        <w:t xml:space="preserve">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w:t>
      </w:r>
      <w:proofErr w:type="gramEnd"/>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и администраторов </w:t>
      </w:r>
      <w:proofErr w:type="gramStart"/>
      <w:r w:rsidRPr="00C607D9">
        <w:rPr>
          <w:rFonts w:ascii="Times New Roman" w:hAnsi="Times New Roman" w:cs="Times New Roman"/>
          <w:sz w:val="28"/>
          <w:szCs w:val="28"/>
        </w:rPr>
        <w:t>источников финансирования дефицита бюджета сельского поселения</w:t>
      </w:r>
      <w:proofErr w:type="gramEnd"/>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Республики Башкортостан (далее - Порядок санкционирования), принимают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к исполнению.</w:t>
      </w:r>
    </w:p>
    <w:p w:rsidR="00A2491D" w:rsidRPr="00C607D9" w:rsidRDefault="00A2491D" w:rsidP="00A2491D">
      <w:pPr>
        <w:pStyle w:val="ConsPlusNormal"/>
        <w:ind w:firstLine="709"/>
        <w:jc w:val="both"/>
        <w:rPr>
          <w:rFonts w:ascii="Times New Roman" w:hAnsi="Times New Roman" w:cs="Times New Roman"/>
          <w:sz w:val="28"/>
          <w:szCs w:val="28"/>
        </w:rPr>
      </w:pPr>
      <w:bookmarkStart w:id="7" w:name="P105"/>
      <w:bookmarkEnd w:id="7"/>
      <w:r w:rsidRPr="00C607D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Исполнение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указанной в </w:t>
      </w:r>
      <w:hyperlink w:anchor="P105" w:history="1">
        <w:r w:rsidRPr="00C607D9">
          <w:rPr>
            <w:rFonts w:ascii="Times New Roman" w:hAnsi="Times New Roman" w:cs="Times New Roman"/>
            <w:sz w:val="28"/>
            <w:szCs w:val="28"/>
          </w:rPr>
          <w:t>абзаце первом настоящего пункта</w:t>
        </w:r>
      </w:hyperlink>
      <w:r w:rsidRPr="00C607D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C607D9">
          <w:rPr>
            <w:rFonts w:ascii="Times New Roman" w:hAnsi="Times New Roman" w:cs="Times New Roman"/>
            <w:sz w:val="28"/>
            <w:szCs w:val="28"/>
          </w:rPr>
          <w:t>пунктами 2.1.2</w:t>
        </w:r>
      </w:hyperlink>
      <w:r w:rsidRPr="00C607D9">
        <w:rPr>
          <w:rFonts w:ascii="Times New Roman" w:hAnsi="Times New Roman" w:cs="Times New Roman"/>
          <w:sz w:val="28"/>
          <w:szCs w:val="28"/>
        </w:rPr>
        <w:t xml:space="preserve"> - </w:t>
      </w:r>
      <w:hyperlink w:anchor="P103" w:history="1">
        <w:r w:rsidRPr="00C607D9">
          <w:rPr>
            <w:rFonts w:ascii="Times New Roman" w:hAnsi="Times New Roman" w:cs="Times New Roman"/>
            <w:sz w:val="28"/>
            <w:szCs w:val="28"/>
          </w:rPr>
          <w:t>2.1.5</w:t>
        </w:r>
      </w:hyperlink>
      <w:r w:rsidRPr="00C607D9">
        <w:rPr>
          <w:rFonts w:ascii="Times New Roman" w:hAnsi="Times New Roman" w:cs="Times New Roman"/>
          <w:sz w:val="28"/>
          <w:szCs w:val="28"/>
        </w:rPr>
        <w:t xml:space="preserve"> настоящего Порядка.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C607D9">
          <w:rPr>
            <w:rFonts w:ascii="Times New Roman" w:hAnsi="Times New Roman" w:cs="Times New Roman"/>
            <w:sz w:val="28"/>
            <w:szCs w:val="28"/>
          </w:rPr>
          <w:t>Акта</w:t>
        </w:r>
      </w:hyperlink>
      <w:r w:rsidRPr="00C607D9">
        <w:rPr>
          <w:rFonts w:ascii="Times New Roman" w:hAnsi="Times New Roman" w:cs="Times New Roman"/>
          <w:sz w:val="28"/>
          <w:szCs w:val="28"/>
        </w:rPr>
        <w:t xml:space="preserve"> приемки-передачи кассовых выплат и поступлений по форме согласно приложению №4 к настоящему Порядку (форма по ОКУД 0531728).</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center"/>
        <w:outlineLvl w:val="2"/>
        <w:rPr>
          <w:rFonts w:ascii="Times New Roman" w:hAnsi="Times New Roman" w:cs="Times New Roman"/>
          <w:sz w:val="28"/>
          <w:szCs w:val="28"/>
        </w:rPr>
      </w:pPr>
      <w:r w:rsidRPr="00C607D9">
        <w:rPr>
          <w:rFonts w:ascii="Times New Roman" w:hAnsi="Times New Roman" w:cs="Times New Roman"/>
          <w:sz w:val="28"/>
          <w:szCs w:val="28"/>
        </w:rPr>
        <w:t xml:space="preserve">2.2. Основания для проведения операций по </w:t>
      </w:r>
      <w:proofErr w:type="gramStart"/>
      <w:r w:rsidRPr="00C607D9">
        <w:rPr>
          <w:rFonts w:ascii="Times New Roman" w:hAnsi="Times New Roman" w:cs="Times New Roman"/>
          <w:sz w:val="28"/>
          <w:szCs w:val="28"/>
        </w:rPr>
        <w:t>кассовым</w:t>
      </w:r>
      <w:proofErr w:type="gramEnd"/>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 xml:space="preserve">выплатам из бюджета сельского </w:t>
      </w:r>
      <w:r w:rsidR="00067045">
        <w:rPr>
          <w:rFonts w:ascii="Times New Roman" w:hAnsi="Times New Roman" w:cs="Times New Roman"/>
          <w:sz w:val="28"/>
          <w:szCs w:val="28"/>
        </w:rPr>
        <w:t>поселения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w:t>
      </w:r>
    </w:p>
    <w:p w:rsidR="00A2491D" w:rsidRPr="00C607D9" w:rsidRDefault="00A2491D" w:rsidP="00A2491D">
      <w:pPr>
        <w:pStyle w:val="ConsPlusNormal"/>
        <w:ind w:firstLine="709"/>
        <w:jc w:val="center"/>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2.2.1. </w:t>
      </w:r>
      <w:proofErr w:type="gramStart"/>
      <w:r w:rsidRPr="00C607D9">
        <w:rPr>
          <w:rFonts w:ascii="Times New Roman" w:hAnsi="Times New Roman" w:cs="Times New Roman"/>
          <w:sz w:val="28"/>
          <w:szCs w:val="28"/>
        </w:rPr>
        <w:t>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и Управлением при кассовом обслуживании исполнения бюджета сельского </w:t>
      </w:r>
      <w:r w:rsidR="00067045">
        <w:rPr>
          <w:rFonts w:ascii="Times New Roman" w:hAnsi="Times New Roman" w:cs="Times New Roman"/>
          <w:sz w:val="28"/>
          <w:szCs w:val="28"/>
        </w:rPr>
        <w:t>поселения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составляются в соответствии с </w:t>
      </w:r>
      <w:hyperlink r:id="rId10" w:history="1">
        <w:r w:rsidRPr="00C607D9">
          <w:rPr>
            <w:rFonts w:ascii="Times New Roman" w:hAnsi="Times New Roman" w:cs="Times New Roman"/>
            <w:sz w:val="28"/>
            <w:szCs w:val="28"/>
          </w:rPr>
          <w:t>Положением</w:t>
        </w:r>
      </w:hyperlink>
      <w:r w:rsidR="00B535E1">
        <w:t xml:space="preserve"> </w:t>
      </w:r>
      <w:r w:rsidRPr="00C607D9">
        <w:rPr>
          <w:rFonts w:ascii="Times New Roman" w:hAnsi="Times New Roman" w:cs="Times New Roman"/>
          <w:sz w:val="28"/>
          <w:szCs w:val="28"/>
        </w:rPr>
        <w:t>№ 414-П/8н с учетом следующих особенностей:</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rFonts w:ascii="Times New Roman" w:hAnsi="Times New Roman" w:cs="Times New Roman"/>
          <w:sz w:val="28"/>
          <w:szCs w:val="28"/>
        </w:rPr>
        <w:t xml:space="preserve">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 открытый Финансовому органу, иная необходимая для исполнения бюджета информация.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2.2.3. Перечисление средств бюджета сельского поселения</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иным получателям бюджетных средств осуществляется на основании представленных Финансовым органом</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2.2.4. Проведение кассовых операций по кассовым выплатам из бюджета </w:t>
      </w:r>
      <w:r>
        <w:rPr>
          <w:rFonts w:ascii="Times New Roman" w:hAnsi="Times New Roman" w:cs="Times New Roman"/>
          <w:sz w:val="28"/>
          <w:szCs w:val="28"/>
        </w:rPr>
        <w:t xml:space="preserve">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48" w:history="1">
        <w:r w:rsidRPr="00C607D9">
          <w:rPr>
            <w:rFonts w:ascii="Times New Roman" w:hAnsi="Times New Roman" w:cs="Times New Roman"/>
            <w:sz w:val="28"/>
            <w:szCs w:val="28"/>
          </w:rPr>
          <w:t>Порядком</w:t>
        </w:r>
      </w:hyperlink>
      <w:r w:rsidRPr="00C607D9">
        <w:rPr>
          <w:rFonts w:ascii="Times New Roman" w:hAnsi="Times New Roman" w:cs="Times New Roman"/>
          <w:sz w:val="28"/>
          <w:szCs w:val="28"/>
        </w:rPr>
        <w:t xml:space="preserve"> санкционирования.</w:t>
      </w:r>
    </w:p>
    <w:p w:rsidR="00A2491D" w:rsidRPr="00C607D9" w:rsidRDefault="00A2491D" w:rsidP="00A2491D">
      <w:pPr>
        <w:pStyle w:val="ConsPlusNormal"/>
        <w:ind w:firstLine="709"/>
        <w:rPr>
          <w:rFonts w:ascii="Times New Roman" w:hAnsi="Times New Roman" w:cs="Times New Roman"/>
          <w:sz w:val="28"/>
          <w:szCs w:val="28"/>
        </w:rPr>
      </w:pPr>
    </w:p>
    <w:p w:rsidR="00A2491D" w:rsidRPr="00C607D9" w:rsidRDefault="00A2491D" w:rsidP="00A2491D">
      <w:pPr>
        <w:pStyle w:val="ConsPlusNormal"/>
        <w:ind w:firstLine="709"/>
        <w:jc w:val="center"/>
        <w:outlineLvl w:val="2"/>
        <w:rPr>
          <w:rFonts w:ascii="Times New Roman" w:hAnsi="Times New Roman" w:cs="Times New Roman"/>
          <w:sz w:val="28"/>
          <w:szCs w:val="28"/>
        </w:rPr>
      </w:pPr>
      <w:r w:rsidRPr="00C607D9">
        <w:rPr>
          <w:rFonts w:ascii="Times New Roman" w:hAnsi="Times New Roman" w:cs="Times New Roman"/>
          <w:sz w:val="28"/>
          <w:szCs w:val="28"/>
        </w:rPr>
        <w:t>2.3. Особенности проведения операций по кассовым выплатам</w:t>
      </w:r>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 xml:space="preserve">по </w:t>
      </w:r>
      <w:proofErr w:type="spellStart"/>
      <w:r w:rsidRPr="00C607D9">
        <w:rPr>
          <w:rFonts w:ascii="Times New Roman" w:hAnsi="Times New Roman" w:cs="Times New Roman"/>
          <w:sz w:val="28"/>
          <w:szCs w:val="28"/>
        </w:rPr>
        <w:t>внебанковским</w:t>
      </w:r>
      <w:proofErr w:type="spellEnd"/>
      <w:r w:rsidRPr="00C607D9">
        <w:rPr>
          <w:rFonts w:ascii="Times New Roman" w:hAnsi="Times New Roman" w:cs="Times New Roman"/>
          <w:sz w:val="28"/>
          <w:szCs w:val="28"/>
        </w:rPr>
        <w:t xml:space="preserve"> операциям</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2.3.1. В случае</w:t>
      </w:r>
      <w:proofErr w:type="gramStart"/>
      <w:r w:rsidRPr="00C607D9">
        <w:rPr>
          <w:rFonts w:ascii="Times New Roman" w:hAnsi="Times New Roman" w:cs="Times New Roman"/>
          <w:sz w:val="28"/>
          <w:szCs w:val="28"/>
        </w:rPr>
        <w:t>,</w:t>
      </w:r>
      <w:proofErr w:type="gramEnd"/>
      <w:r w:rsidRPr="00C607D9">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C607D9">
        <w:rPr>
          <w:rFonts w:ascii="Times New Roman" w:hAnsi="Times New Roman" w:cs="Times New Roman"/>
          <w:sz w:val="28"/>
          <w:szCs w:val="28"/>
        </w:rPr>
        <w:t>внебанковская</w:t>
      </w:r>
      <w:proofErr w:type="spellEnd"/>
      <w:r w:rsidRPr="00C607D9">
        <w:rPr>
          <w:rFonts w:ascii="Times New Roman" w:hAnsi="Times New Roman" w:cs="Times New Roman"/>
          <w:sz w:val="28"/>
          <w:szCs w:val="28"/>
        </w:rPr>
        <w:t xml:space="preserve"> операция), данная </w:t>
      </w:r>
      <w:proofErr w:type="spellStart"/>
      <w:r w:rsidRPr="00C607D9">
        <w:rPr>
          <w:rFonts w:ascii="Times New Roman" w:hAnsi="Times New Roman" w:cs="Times New Roman"/>
          <w:sz w:val="28"/>
          <w:szCs w:val="28"/>
        </w:rPr>
        <w:t>внебанковская</w:t>
      </w:r>
      <w:proofErr w:type="spellEnd"/>
      <w:r w:rsidRPr="00C607D9">
        <w:rPr>
          <w:rFonts w:ascii="Times New Roman" w:hAnsi="Times New Roman" w:cs="Times New Roman"/>
          <w:sz w:val="28"/>
          <w:szCs w:val="28"/>
        </w:rPr>
        <w:t xml:space="preserve"> операция проводится Финансовым органом</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без движения средств на лицевых счетах Финансового органа, открытых в УФК по Республике Башкортостан и банке.</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w:anchor="P48"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C607D9">
        <w:rPr>
          <w:rFonts w:ascii="Times New Roman" w:hAnsi="Times New Roman" w:cs="Times New Roman"/>
          <w:sz w:val="28"/>
          <w:szCs w:val="28"/>
        </w:rPr>
        <w:t>внебанковские</w:t>
      </w:r>
      <w:proofErr w:type="spellEnd"/>
      <w:r w:rsidRPr="00C607D9">
        <w:rPr>
          <w:rFonts w:ascii="Times New Roman" w:hAnsi="Times New Roman" w:cs="Times New Roman"/>
          <w:sz w:val="28"/>
          <w:szCs w:val="28"/>
        </w:rPr>
        <w:t xml:space="preserve"> операции.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При этом </w:t>
      </w:r>
      <w:hyperlink w:anchor="P430" w:history="1">
        <w:r w:rsidRPr="00C607D9">
          <w:rPr>
            <w:rFonts w:ascii="Times New Roman" w:hAnsi="Times New Roman" w:cs="Times New Roman"/>
            <w:sz w:val="28"/>
            <w:szCs w:val="28"/>
          </w:rPr>
          <w:t>Заявка</w:t>
        </w:r>
      </w:hyperlink>
      <w:r w:rsidRPr="00C607D9">
        <w:rPr>
          <w:rFonts w:ascii="Times New Roman" w:hAnsi="Times New Roman" w:cs="Times New Roman"/>
          <w:sz w:val="28"/>
          <w:szCs w:val="28"/>
        </w:rPr>
        <w:t xml:space="preserve"> на кассовый расход оформляется с учетом следующих особенностей:</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разделе</w:t>
        </w:r>
      </w:hyperlink>
      <w:r w:rsidRPr="00C607D9">
        <w:rPr>
          <w:rFonts w:ascii="Times New Roman" w:hAnsi="Times New Roman" w:cs="Times New Roman"/>
          <w:sz w:val="28"/>
          <w:szCs w:val="28"/>
        </w:rPr>
        <w:t>«Реквизиты контрагента» указываются реквизиты клиента;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w:t>
        </w:r>
      </w:hyperlink>
      <w:r w:rsidRPr="00C607D9">
        <w:rPr>
          <w:rFonts w:ascii="Times New Roman" w:hAnsi="Times New Roman" w:cs="Times New Roman"/>
          <w:sz w:val="28"/>
          <w:szCs w:val="28"/>
        </w:rPr>
        <w:t>«Код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w:t>
        </w:r>
      </w:hyperlink>
      <w:r w:rsidRPr="00C607D9">
        <w:rPr>
          <w:rFonts w:ascii="Times New Roman" w:hAnsi="Times New Roman" w:cs="Times New Roman"/>
          <w:sz w:val="28"/>
          <w:szCs w:val="28"/>
        </w:rPr>
        <w:t>«Код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2.3.3. Финансовый орган обрабатывает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по </w:t>
      </w:r>
      <w:proofErr w:type="spellStart"/>
      <w:r w:rsidRPr="00C607D9">
        <w:rPr>
          <w:rFonts w:ascii="Times New Roman" w:hAnsi="Times New Roman" w:cs="Times New Roman"/>
          <w:sz w:val="28"/>
          <w:szCs w:val="28"/>
        </w:rPr>
        <w:t>внебанковской</w:t>
      </w:r>
      <w:proofErr w:type="spellEnd"/>
      <w:r w:rsidRPr="00C607D9">
        <w:rPr>
          <w:rFonts w:ascii="Times New Roman" w:hAnsi="Times New Roman" w:cs="Times New Roman"/>
          <w:sz w:val="28"/>
          <w:szCs w:val="28"/>
        </w:rPr>
        <w:t xml:space="preserve"> операции. Указанная Заявка является основанием для проведения Финансовым органом</w:t>
      </w:r>
      <w:r w:rsidR="00B535E1">
        <w:rPr>
          <w:rFonts w:ascii="Times New Roman" w:hAnsi="Times New Roman" w:cs="Times New Roman"/>
          <w:sz w:val="28"/>
          <w:szCs w:val="28"/>
        </w:rPr>
        <w:t xml:space="preserve"> </w:t>
      </w:r>
      <w:proofErr w:type="spellStart"/>
      <w:r w:rsidRPr="00C607D9">
        <w:rPr>
          <w:rFonts w:ascii="Times New Roman" w:hAnsi="Times New Roman" w:cs="Times New Roman"/>
          <w:sz w:val="28"/>
          <w:szCs w:val="28"/>
        </w:rPr>
        <w:t>внебанковской</w:t>
      </w:r>
      <w:proofErr w:type="spellEnd"/>
      <w:r w:rsidRPr="00C607D9">
        <w:rPr>
          <w:rFonts w:ascii="Times New Roman" w:hAnsi="Times New Roman" w:cs="Times New Roman"/>
          <w:sz w:val="28"/>
          <w:szCs w:val="28"/>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center"/>
        <w:outlineLvl w:val="2"/>
        <w:rPr>
          <w:rFonts w:ascii="Times New Roman" w:hAnsi="Times New Roman" w:cs="Times New Roman"/>
          <w:sz w:val="28"/>
          <w:szCs w:val="28"/>
        </w:rPr>
      </w:pPr>
      <w:r w:rsidRPr="00C607D9">
        <w:rPr>
          <w:rFonts w:ascii="Times New Roman" w:hAnsi="Times New Roman" w:cs="Times New Roman"/>
          <w:sz w:val="28"/>
          <w:szCs w:val="28"/>
        </w:rPr>
        <w:t>2.4. Подготовка расчетных документов для проведения</w:t>
      </w:r>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кассовых выплат с единых счетов бюджетов</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Pr="00C607D9">
          <w:rPr>
            <w:rFonts w:ascii="Times New Roman" w:hAnsi="Times New Roman" w:cs="Times New Roman"/>
            <w:sz w:val="28"/>
            <w:szCs w:val="28"/>
          </w:rPr>
          <w:t>Распоряжение</w:t>
        </w:r>
      </w:hyperlink>
      <w:r w:rsidRPr="00C607D9">
        <w:rPr>
          <w:rFonts w:ascii="Times New Roman" w:hAnsi="Times New Roman" w:cs="Times New Roman"/>
          <w:sz w:val="28"/>
          <w:szCs w:val="28"/>
        </w:rPr>
        <w:t xml:space="preserve"> (Сводное распоряжение) на кассовый расход по форме согласно приложению №6 к настоящему Порядку.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На основании сформированных Распоряжений, Финансовый орган оформляет расчетные документы на перечисление сре</w:t>
      </w:r>
      <w:proofErr w:type="gramStart"/>
      <w:r w:rsidRPr="00C607D9">
        <w:rPr>
          <w:rFonts w:ascii="Times New Roman" w:hAnsi="Times New Roman" w:cs="Times New Roman"/>
          <w:sz w:val="28"/>
          <w:szCs w:val="28"/>
        </w:rPr>
        <w:t>дств с л</w:t>
      </w:r>
      <w:proofErr w:type="gramEnd"/>
      <w:r w:rsidRPr="00C607D9">
        <w:rPr>
          <w:rFonts w:ascii="Times New Roman" w:hAnsi="Times New Roman" w:cs="Times New Roman"/>
          <w:sz w:val="28"/>
          <w:szCs w:val="28"/>
        </w:rPr>
        <w:t>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средствам бюджета сельского </w:t>
      </w:r>
      <w:r w:rsidR="00067045">
        <w:rPr>
          <w:rFonts w:ascii="Times New Roman" w:hAnsi="Times New Roman" w:cs="Times New Roman"/>
          <w:sz w:val="28"/>
          <w:szCs w:val="28"/>
        </w:rPr>
        <w:t>поселения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Заявка может быть отозвана клиентом до момента отправки Финансовым органом расчетного документа в УФК по Республике Башкортостан или банк.</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Для отзыва Заявки клиент представляет в Финансовый орган</w:t>
      </w:r>
      <w:r w:rsidR="00B535E1">
        <w:rPr>
          <w:rFonts w:ascii="Times New Roman" w:hAnsi="Times New Roman" w:cs="Times New Roman"/>
          <w:sz w:val="28"/>
          <w:szCs w:val="28"/>
        </w:rPr>
        <w:t xml:space="preserve"> </w:t>
      </w:r>
      <w:hyperlink w:anchor="P2626" w:history="1">
        <w:r w:rsidRPr="00C607D9">
          <w:rPr>
            <w:rFonts w:ascii="Times New Roman" w:hAnsi="Times New Roman" w:cs="Times New Roman"/>
            <w:sz w:val="28"/>
            <w:szCs w:val="28"/>
          </w:rPr>
          <w:t>Запрос</w:t>
        </w:r>
      </w:hyperlink>
      <w:r w:rsidRPr="00C607D9">
        <w:rPr>
          <w:rFonts w:ascii="Times New Roman" w:hAnsi="Times New Roman" w:cs="Times New Roman"/>
          <w:sz w:val="28"/>
          <w:szCs w:val="28"/>
        </w:rPr>
        <w:t xml:space="preserve"> на аннулирование заявки по форме согласно приложению №13 (далее - Запрос на аннулирование заявки).</w:t>
      </w:r>
    </w:p>
    <w:p w:rsidR="00A2491D" w:rsidRPr="00C607D9" w:rsidRDefault="00A2491D" w:rsidP="00A2491D">
      <w:pPr>
        <w:pStyle w:val="ConsPlusNormal"/>
        <w:ind w:firstLine="709"/>
        <w:rPr>
          <w:rFonts w:ascii="Times New Roman" w:hAnsi="Times New Roman" w:cs="Times New Roman"/>
          <w:sz w:val="28"/>
          <w:szCs w:val="28"/>
        </w:rPr>
      </w:pPr>
    </w:p>
    <w:p w:rsidR="00A2491D" w:rsidRPr="00C607D9" w:rsidRDefault="00A2491D" w:rsidP="00A2491D">
      <w:pPr>
        <w:pStyle w:val="ConsPlusNormal"/>
        <w:ind w:firstLine="709"/>
        <w:jc w:val="center"/>
        <w:outlineLvl w:val="2"/>
        <w:rPr>
          <w:rFonts w:ascii="Times New Roman" w:hAnsi="Times New Roman" w:cs="Times New Roman"/>
          <w:sz w:val="28"/>
          <w:szCs w:val="28"/>
        </w:rPr>
      </w:pPr>
      <w:r w:rsidRPr="00C607D9">
        <w:rPr>
          <w:rFonts w:ascii="Times New Roman" w:hAnsi="Times New Roman" w:cs="Times New Roman"/>
          <w:sz w:val="28"/>
          <w:szCs w:val="28"/>
        </w:rPr>
        <w:t>2.5. Отражение операций по кассовым выплатам</w:t>
      </w:r>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и кассовым поступлениям на лицевых счетах</w:t>
      </w:r>
    </w:p>
    <w:p w:rsidR="00A2491D" w:rsidRPr="00C607D9" w:rsidRDefault="00A2491D" w:rsidP="00A2491D">
      <w:pPr>
        <w:pStyle w:val="ConsPlusNormal"/>
        <w:ind w:firstLine="709"/>
        <w:jc w:val="center"/>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C607D9">
        <w:rPr>
          <w:rFonts w:ascii="Times New Roman" w:hAnsi="Times New Roman" w:cs="Times New Roman"/>
          <w:sz w:val="28"/>
          <w:szCs w:val="28"/>
        </w:rPr>
        <w:t>финансирования</w:t>
      </w:r>
      <w:proofErr w:type="gramEnd"/>
      <w:r w:rsidRPr="00C607D9">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C607D9">
        <w:rPr>
          <w:rFonts w:ascii="Times New Roman" w:hAnsi="Times New Roman" w:cs="Times New Roman"/>
          <w:sz w:val="28"/>
          <w:szCs w:val="28"/>
        </w:rPr>
        <w:t>пределах</w:t>
      </w:r>
      <w:proofErr w:type="gramEnd"/>
      <w:r w:rsidRPr="00C607D9">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Pr="00C607D9">
          <w:rPr>
            <w:rFonts w:ascii="Times New Roman" w:hAnsi="Times New Roman" w:cs="Times New Roman"/>
            <w:sz w:val="28"/>
            <w:szCs w:val="28"/>
          </w:rPr>
          <w:t>Уведомление</w:t>
        </w:r>
      </w:hyperlink>
      <w:r w:rsidRPr="00C607D9">
        <w:rPr>
          <w:rFonts w:ascii="Times New Roman" w:hAnsi="Times New Roman" w:cs="Times New Roman"/>
          <w:sz w:val="28"/>
          <w:szCs w:val="28"/>
        </w:rPr>
        <w:t xml:space="preserve"> об уточнении вида и принадлежности платежа согласно приложению №5 к настоящему Порядку.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Внесение </w:t>
      </w:r>
      <w:proofErr w:type="gramStart"/>
      <w:r w:rsidRPr="00C607D9">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C607D9">
        <w:rPr>
          <w:rFonts w:ascii="Times New Roman" w:hAnsi="Times New Roman" w:cs="Times New Roman"/>
          <w:sz w:val="28"/>
          <w:szCs w:val="28"/>
        </w:rPr>
        <w:t>:</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w:t>
      </w:r>
      <w:r>
        <w:rPr>
          <w:rFonts w:ascii="Times New Roman" w:hAnsi="Times New Roman" w:cs="Times New Roman"/>
          <w:sz w:val="28"/>
          <w:szCs w:val="28"/>
        </w:rPr>
        <w:t xml:space="preserve">министрации 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Копия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bCs/>
          <w:sz w:val="28"/>
          <w:szCs w:val="28"/>
        </w:rPr>
        <w:t>подписи руководителя финансового органа администрации сельского поселения</w:t>
      </w:r>
      <w:r w:rsidR="00067045">
        <w:rPr>
          <w:rFonts w:ascii="Times New Roman" w:hAnsi="Times New Roman" w:cs="Times New Roman"/>
          <w:sz w:val="28"/>
          <w:szCs w:val="28"/>
        </w:rPr>
        <w:t xml:space="preserve"> Базгиевский </w:t>
      </w:r>
      <w:proofErr w:type="spellStart"/>
      <w:r w:rsidR="00067045">
        <w:rPr>
          <w:rFonts w:ascii="Times New Roman" w:hAnsi="Times New Roman" w:cs="Times New Roman"/>
          <w:sz w:val="28"/>
          <w:szCs w:val="28"/>
        </w:rPr>
        <w:t>сельсовет</w:t>
      </w:r>
      <w:r>
        <w:rPr>
          <w:rFonts w:ascii="Times New Roman" w:hAnsi="Times New Roman" w:cs="Times New Roman"/>
          <w:bCs/>
          <w:sz w:val="28"/>
          <w:szCs w:val="28"/>
        </w:rPr>
        <w:t>муниципального</w:t>
      </w:r>
      <w:proofErr w:type="spellEnd"/>
      <w:r>
        <w:rPr>
          <w:rFonts w:ascii="Times New Roman" w:hAnsi="Times New Roman" w:cs="Times New Roman"/>
          <w:bCs/>
          <w:sz w:val="28"/>
          <w:szCs w:val="28"/>
        </w:rPr>
        <w:t xml:space="preserve"> района </w:t>
      </w:r>
      <w:r w:rsidR="00067045">
        <w:rPr>
          <w:rFonts w:ascii="Times New Roman" w:hAnsi="Times New Roman" w:cs="Times New Roman"/>
          <w:bCs/>
          <w:sz w:val="28"/>
          <w:szCs w:val="28"/>
        </w:rPr>
        <w:t xml:space="preserve">Шаранский </w:t>
      </w:r>
      <w:proofErr w:type="spellStart"/>
      <w:r w:rsidR="00067045">
        <w:rPr>
          <w:rFonts w:ascii="Times New Roman" w:hAnsi="Times New Roman" w:cs="Times New Roman"/>
          <w:bCs/>
          <w:sz w:val="28"/>
          <w:szCs w:val="28"/>
        </w:rPr>
        <w:t>район</w:t>
      </w:r>
      <w:r w:rsidRPr="00C607D9">
        <w:rPr>
          <w:rFonts w:ascii="Times New Roman" w:hAnsi="Times New Roman" w:cs="Times New Roman"/>
          <w:bCs/>
          <w:sz w:val="28"/>
          <w:szCs w:val="28"/>
        </w:rPr>
        <w:t>Республики</w:t>
      </w:r>
      <w:proofErr w:type="spellEnd"/>
      <w:r w:rsidRPr="00C607D9">
        <w:rPr>
          <w:rFonts w:ascii="Times New Roman" w:hAnsi="Times New Roman" w:cs="Times New Roman"/>
          <w:bCs/>
          <w:sz w:val="28"/>
          <w:szCs w:val="28"/>
        </w:rPr>
        <w:t xml:space="preserve"> Башкортостан (уполномоченного им лица) </w:t>
      </w:r>
      <w:r w:rsidRPr="00C607D9">
        <w:rPr>
          <w:rFonts w:ascii="Times New Roman" w:hAnsi="Times New Roman" w:cs="Times New Roman"/>
          <w:sz w:val="28"/>
          <w:szCs w:val="28"/>
        </w:rPr>
        <w:t>в поле «</w:t>
      </w:r>
      <w:r w:rsidRPr="00C607D9">
        <w:rPr>
          <w:rFonts w:ascii="Times New Roman" w:hAnsi="Times New Roman" w:cs="Times New Roman"/>
          <w:bCs/>
          <w:sz w:val="28"/>
          <w:szCs w:val="28"/>
        </w:rPr>
        <w:t xml:space="preserve">Отметка Финансового  органа администрации сельского </w:t>
      </w:r>
      <w:r w:rsidR="00067045">
        <w:rPr>
          <w:rFonts w:ascii="Times New Roman" w:hAnsi="Times New Roman" w:cs="Times New Roman"/>
          <w:bCs/>
          <w:sz w:val="28"/>
          <w:szCs w:val="28"/>
        </w:rPr>
        <w:t xml:space="preserve">поселения Базгиевский </w:t>
      </w:r>
      <w:proofErr w:type="spellStart"/>
      <w:r w:rsidR="00067045">
        <w:rPr>
          <w:rFonts w:ascii="Times New Roman" w:hAnsi="Times New Roman" w:cs="Times New Roman"/>
          <w:bCs/>
          <w:sz w:val="28"/>
          <w:szCs w:val="28"/>
        </w:rPr>
        <w:t>сельсовет</w:t>
      </w:r>
      <w:r>
        <w:rPr>
          <w:rFonts w:ascii="Times New Roman" w:hAnsi="Times New Roman" w:cs="Times New Roman"/>
          <w:bCs/>
          <w:sz w:val="28"/>
          <w:szCs w:val="28"/>
        </w:rPr>
        <w:t>муниципального</w:t>
      </w:r>
      <w:proofErr w:type="spellEnd"/>
      <w:r>
        <w:rPr>
          <w:rFonts w:ascii="Times New Roman" w:hAnsi="Times New Roman" w:cs="Times New Roman"/>
          <w:bCs/>
          <w:sz w:val="28"/>
          <w:szCs w:val="28"/>
        </w:rPr>
        <w:t xml:space="preserve"> района </w:t>
      </w:r>
      <w:r w:rsidR="00067045">
        <w:rPr>
          <w:rFonts w:ascii="Times New Roman" w:hAnsi="Times New Roman" w:cs="Times New Roman"/>
          <w:bCs/>
          <w:sz w:val="28"/>
          <w:szCs w:val="28"/>
        </w:rPr>
        <w:t xml:space="preserve">Шаранский </w:t>
      </w:r>
      <w:proofErr w:type="spellStart"/>
      <w:r w:rsidR="00067045">
        <w:rPr>
          <w:rFonts w:ascii="Times New Roman" w:hAnsi="Times New Roman" w:cs="Times New Roman"/>
          <w:bCs/>
          <w:sz w:val="28"/>
          <w:szCs w:val="28"/>
        </w:rPr>
        <w:t>район</w:t>
      </w:r>
      <w:r w:rsidRPr="00C607D9">
        <w:rPr>
          <w:rFonts w:ascii="Times New Roman" w:hAnsi="Times New Roman" w:cs="Times New Roman"/>
          <w:bCs/>
          <w:sz w:val="28"/>
          <w:szCs w:val="28"/>
        </w:rPr>
        <w:t>Республики</w:t>
      </w:r>
      <w:proofErr w:type="spellEnd"/>
      <w:r w:rsidRPr="00C607D9">
        <w:rPr>
          <w:rFonts w:ascii="Times New Roman" w:hAnsi="Times New Roman" w:cs="Times New Roman"/>
          <w:bCs/>
          <w:sz w:val="28"/>
          <w:szCs w:val="28"/>
        </w:rPr>
        <w:t xml:space="preserve"> Башкортостан</w:t>
      </w:r>
      <w:proofErr w:type="gramStart"/>
      <w:r w:rsidRPr="00C607D9">
        <w:rPr>
          <w:rFonts w:ascii="Times New Roman" w:hAnsi="Times New Roman" w:cs="Times New Roman"/>
          <w:sz w:val="28"/>
          <w:szCs w:val="28"/>
        </w:rPr>
        <w:t>»У</w:t>
      </w:r>
      <w:proofErr w:type="gramEnd"/>
      <w:r w:rsidRPr="00C607D9">
        <w:rPr>
          <w:rFonts w:ascii="Times New Roman" w:hAnsi="Times New Roman" w:cs="Times New Roman"/>
          <w:sz w:val="28"/>
          <w:szCs w:val="28"/>
        </w:rPr>
        <w:t>ведомления об уточнении вида и принадлежности платежа, представленного клиентом в Финансовый орган;</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C607D9">
          <w:rPr>
            <w:rFonts w:ascii="Times New Roman" w:hAnsi="Times New Roman" w:cs="Times New Roman"/>
            <w:sz w:val="28"/>
            <w:szCs w:val="28"/>
          </w:rPr>
          <w:t>Порядком</w:t>
        </w:r>
      </w:hyperlink>
      <w:r w:rsidRPr="00C607D9">
        <w:rPr>
          <w:rFonts w:ascii="Times New Roman" w:hAnsi="Times New Roman" w:cs="Times New Roman"/>
          <w:sz w:val="28"/>
          <w:szCs w:val="28"/>
        </w:rPr>
        <w:t xml:space="preserve"> санкционирования.</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w:t>
      </w:r>
      <w:r w:rsidRPr="00C607D9">
        <w:rPr>
          <w:rFonts w:ascii="Times New Roman" w:hAnsi="Times New Roman" w:cs="Times New Roman"/>
          <w:sz w:val="28"/>
          <w:szCs w:val="28"/>
        </w:rPr>
        <w:lastRenderedPageBreak/>
        <w:t>кассовой выплаты с отражением по тем же кодам бюджетной классификации, по которым была произведена кассовая выплата.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C607D9">
          <w:rPr>
            <w:rFonts w:ascii="Times New Roman" w:hAnsi="Times New Roman" w:cs="Times New Roman"/>
            <w:sz w:val="28"/>
            <w:szCs w:val="28"/>
          </w:rPr>
          <w:t>Положения</w:t>
        </w:r>
      </w:hyperlink>
      <w:r w:rsidR="00B535E1">
        <w:t xml:space="preserve"> </w:t>
      </w:r>
      <w:r w:rsidRPr="00C607D9">
        <w:rPr>
          <w:rFonts w:ascii="Times New Roman" w:hAnsi="Times New Roman" w:cs="Times New Roman"/>
          <w:sz w:val="28"/>
          <w:szCs w:val="28"/>
        </w:rPr>
        <w:t>№ 414-П/8н.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При этом в </w:t>
      </w:r>
      <w:hyperlink w:anchor="P1058" w:history="1">
        <w:r w:rsidRPr="00C607D9">
          <w:rPr>
            <w:rFonts w:ascii="Times New Roman" w:hAnsi="Times New Roman" w:cs="Times New Roman"/>
            <w:sz w:val="28"/>
            <w:szCs w:val="28"/>
          </w:rPr>
          <w:t>поле</w:t>
        </w:r>
      </w:hyperlink>
      <w:r w:rsidRPr="00C607D9">
        <w:rPr>
          <w:rFonts w:ascii="Times New Roman" w:hAnsi="Times New Roman" w:cs="Times New Roman"/>
          <w:sz w:val="28"/>
          <w:szCs w:val="28"/>
        </w:rPr>
        <w:t>«Назначение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2.5.5. </w:t>
      </w:r>
      <w:proofErr w:type="gramStart"/>
      <w:r w:rsidRPr="00C607D9">
        <w:rPr>
          <w:rFonts w:ascii="Times New Roman" w:hAnsi="Times New Roman" w:cs="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C607D9">
          <w:rPr>
            <w:rFonts w:ascii="Times New Roman" w:hAnsi="Times New Roman" w:cs="Times New Roman"/>
            <w:sz w:val="28"/>
            <w:szCs w:val="28"/>
          </w:rPr>
          <w:t>Запрос</w:t>
        </w:r>
      </w:hyperlink>
      <w:r w:rsidRPr="00C607D9">
        <w:rPr>
          <w:rFonts w:ascii="Times New Roman" w:hAnsi="Times New Roman" w:cs="Times New Roman"/>
          <w:sz w:val="28"/>
          <w:szCs w:val="28"/>
        </w:rPr>
        <w:t xml:space="preserve"> на выяснение принадлежности платежа согласно приложению №12 к настоящему Порядку.</w:t>
      </w:r>
      <w:proofErr w:type="gramEnd"/>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В течение десяти рабочих дней со дня получения </w:t>
      </w:r>
      <w:hyperlink w:anchor="P2525" w:history="1">
        <w:r w:rsidRPr="00C607D9">
          <w:rPr>
            <w:rFonts w:ascii="Times New Roman" w:hAnsi="Times New Roman" w:cs="Times New Roman"/>
            <w:sz w:val="28"/>
            <w:szCs w:val="28"/>
          </w:rPr>
          <w:t>Запроса</w:t>
        </w:r>
      </w:hyperlink>
      <w:r w:rsidRPr="00C607D9">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C607D9">
          <w:rPr>
            <w:rFonts w:ascii="Times New Roman" w:hAnsi="Times New Roman" w:cs="Times New Roman"/>
            <w:sz w:val="28"/>
            <w:szCs w:val="28"/>
          </w:rPr>
          <w:t>Уведомление</w:t>
        </w:r>
      </w:hyperlink>
      <w:r w:rsidRPr="00C607D9">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В случае</w:t>
      </w:r>
      <w:proofErr w:type="gramStart"/>
      <w:r w:rsidRPr="00C607D9">
        <w:rPr>
          <w:rFonts w:ascii="Times New Roman" w:hAnsi="Times New Roman" w:cs="Times New Roman"/>
          <w:sz w:val="28"/>
          <w:szCs w:val="28"/>
        </w:rPr>
        <w:t>,</w:t>
      </w:r>
      <w:proofErr w:type="gramEnd"/>
      <w:r w:rsidRPr="00C607D9">
        <w:rPr>
          <w:rFonts w:ascii="Times New Roman" w:hAnsi="Times New Roman" w:cs="Times New Roman"/>
          <w:sz w:val="28"/>
          <w:szCs w:val="28"/>
        </w:rPr>
        <w:t xml:space="preserve"> если клиент отказывается от поступления, указанного в </w:t>
      </w:r>
      <w:hyperlink w:anchor="P2525" w:history="1">
        <w:r w:rsidRPr="00C607D9">
          <w:rPr>
            <w:rFonts w:ascii="Times New Roman" w:hAnsi="Times New Roman" w:cs="Times New Roman"/>
            <w:sz w:val="28"/>
            <w:szCs w:val="28"/>
          </w:rPr>
          <w:t>Запросе</w:t>
        </w:r>
      </w:hyperlink>
      <w:r w:rsidRPr="00C607D9">
        <w:rPr>
          <w:rFonts w:ascii="Times New Roman" w:hAnsi="Times New Roman" w:cs="Times New Roman"/>
          <w:sz w:val="28"/>
          <w:szCs w:val="28"/>
        </w:rPr>
        <w:t xml:space="preserve"> на выяснение принадлежности платежа, для информирования об этом Финансовый орган, он направляет </w:t>
      </w:r>
      <w:hyperlink w:anchor="P1021" w:history="1">
        <w:r w:rsidRPr="00C607D9">
          <w:rPr>
            <w:rFonts w:ascii="Times New Roman" w:hAnsi="Times New Roman" w:cs="Times New Roman"/>
            <w:sz w:val="28"/>
            <w:szCs w:val="28"/>
          </w:rPr>
          <w:t>Уведомление</w:t>
        </w:r>
      </w:hyperlink>
      <w:r w:rsidRPr="00C607D9">
        <w:rPr>
          <w:rFonts w:ascii="Times New Roman" w:hAnsi="Times New Roman" w:cs="Times New Roman"/>
          <w:sz w:val="28"/>
          <w:szCs w:val="28"/>
        </w:rPr>
        <w:t xml:space="preserve"> об уточнении вида и принадлежности платежа, где в </w:t>
      </w:r>
      <w:hyperlink w:anchor="P1122" w:history="1">
        <w:r w:rsidRPr="00C607D9">
          <w:rPr>
            <w:rFonts w:ascii="Times New Roman" w:hAnsi="Times New Roman" w:cs="Times New Roman"/>
            <w:sz w:val="28"/>
            <w:szCs w:val="28"/>
          </w:rPr>
          <w:t>поле</w:t>
        </w:r>
      </w:hyperlink>
      <w:r w:rsidRPr="00C607D9">
        <w:rPr>
          <w:rFonts w:ascii="Times New Roman" w:hAnsi="Times New Roman" w:cs="Times New Roman"/>
          <w:sz w:val="28"/>
          <w:szCs w:val="28"/>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C607D9">
        <w:rPr>
          <w:rFonts w:ascii="Times New Roman" w:hAnsi="Times New Roman" w:cs="Times New Roman"/>
          <w:sz w:val="28"/>
          <w:szCs w:val="28"/>
        </w:rPr>
        <w:t>администратора источников финансирования дефицита бюджета</w:t>
      </w:r>
      <w:proofErr w:type="gramEnd"/>
      <w:r w:rsidRPr="00C607D9">
        <w:rPr>
          <w:rFonts w:ascii="Times New Roman" w:hAnsi="Times New Roman" w:cs="Times New Roman"/>
          <w:sz w:val="28"/>
          <w:szCs w:val="28"/>
        </w:rPr>
        <w:t xml:space="preserve"> осуществляется на основании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В случае если суммы возврата дебиторской задолженности прошлых </w:t>
      </w:r>
      <w:r w:rsidRPr="00C607D9">
        <w:rPr>
          <w:rFonts w:ascii="Times New Roman" w:hAnsi="Times New Roman" w:cs="Times New Roman"/>
          <w:sz w:val="28"/>
          <w:szCs w:val="28"/>
        </w:rPr>
        <w:lastRenderedPageBreak/>
        <w:t>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center"/>
        <w:outlineLvl w:val="1"/>
        <w:rPr>
          <w:rFonts w:ascii="Times New Roman" w:hAnsi="Times New Roman" w:cs="Times New Roman"/>
          <w:sz w:val="28"/>
          <w:szCs w:val="28"/>
        </w:rPr>
      </w:pPr>
      <w:r w:rsidRPr="00C607D9">
        <w:rPr>
          <w:rFonts w:ascii="Times New Roman" w:hAnsi="Times New Roman" w:cs="Times New Roman"/>
          <w:sz w:val="28"/>
          <w:szCs w:val="28"/>
        </w:rPr>
        <w:t>III. Предоставление Финансовым органом информации участникам</w:t>
      </w:r>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бюджетного процесса об операциях, осуществленных</w:t>
      </w:r>
    </w:p>
    <w:p w:rsidR="00A2491D" w:rsidRPr="00C607D9" w:rsidRDefault="00A2491D" w:rsidP="00A2491D">
      <w:pPr>
        <w:pStyle w:val="ConsPlusNormal"/>
        <w:ind w:firstLine="709"/>
        <w:jc w:val="center"/>
        <w:rPr>
          <w:rFonts w:ascii="Times New Roman" w:hAnsi="Times New Roman" w:cs="Times New Roman"/>
          <w:sz w:val="28"/>
          <w:szCs w:val="28"/>
        </w:rPr>
      </w:pPr>
      <w:r w:rsidRPr="00C607D9">
        <w:rPr>
          <w:rFonts w:ascii="Times New Roman" w:hAnsi="Times New Roman" w:cs="Times New Roman"/>
          <w:sz w:val="28"/>
          <w:szCs w:val="28"/>
        </w:rPr>
        <w:t>подведомственными им казенными учреждениями</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3.1. </w:t>
      </w:r>
      <w:proofErr w:type="gramStart"/>
      <w:r w:rsidRPr="00C607D9">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B535E1">
        <w:rPr>
          <w:rFonts w:ascii="Times New Roman" w:hAnsi="Times New Roman" w:cs="Times New Roman"/>
          <w:sz w:val="28"/>
          <w:szCs w:val="28"/>
        </w:rPr>
        <w:t xml:space="preserve"> </w:t>
      </w:r>
      <w:hyperlink w:anchor="P1481" w:history="1">
        <w:r w:rsidRPr="00C607D9">
          <w:rPr>
            <w:rFonts w:ascii="Times New Roman" w:hAnsi="Times New Roman" w:cs="Times New Roman"/>
            <w:sz w:val="28"/>
            <w:szCs w:val="28"/>
          </w:rPr>
          <w:t>приложениям №</w:t>
        </w:r>
      </w:hyperlink>
      <w:r w:rsidRPr="00C607D9">
        <w:rPr>
          <w:rFonts w:ascii="Times New Roman" w:hAnsi="Times New Roman" w:cs="Times New Roman"/>
          <w:sz w:val="28"/>
          <w:szCs w:val="28"/>
        </w:rPr>
        <w:t>8-11 к настоящему Порядку.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3.3. Сводные данные и Реестр принятых на учет бюджетных </w:t>
      </w:r>
      <w:proofErr w:type="gramStart"/>
      <w:r w:rsidRPr="00C607D9">
        <w:rPr>
          <w:rFonts w:ascii="Times New Roman" w:hAnsi="Times New Roman" w:cs="Times New Roman"/>
          <w:sz w:val="28"/>
          <w:szCs w:val="28"/>
        </w:rPr>
        <w:t>обязательств</w:t>
      </w:r>
      <w:proofErr w:type="gramEnd"/>
      <w:r w:rsidRPr="00C607D9">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A2491D" w:rsidRPr="00C607D9" w:rsidRDefault="00A2491D" w:rsidP="00A2491D">
      <w:pPr>
        <w:pStyle w:val="ConsPlusNormal"/>
        <w:ind w:firstLine="709"/>
        <w:rPr>
          <w:rFonts w:ascii="Times New Roman" w:hAnsi="Times New Roman" w:cs="Times New Roman"/>
          <w:sz w:val="28"/>
          <w:szCs w:val="28"/>
        </w:rPr>
      </w:pPr>
    </w:p>
    <w:p w:rsidR="00A2491D" w:rsidRPr="00C607D9" w:rsidRDefault="00A2491D" w:rsidP="00A2491D">
      <w:pPr>
        <w:pStyle w:val="ConsPlusNormal"/>
        <w:ind w:firstLine="709"/>
        <w:jc w:val="center"/>
        <w:outlineLvl w:val="1"/>
        <w:rPr>
          <w:rFonts w:ascii="Times New Roman" w:hAnsi="Times New Roman" w:cs="Times New Roman"/>
          <w:sz w:val="28"/>
          <w:szCs w:val="28"/>
        </w:rPr>
      </w:pPr>
      <w:r w:rsidRPr="00C607D9">
        <w:rPr>
          <w:rFonts w:ascii="Times New Roman" w:hAnsi="Times New Roman" w:cs="Times New Roman"/>
          <w:sz w:val="28"/>
          <w:szCs w:val="28"/>
        </w:rPr>
        <w:t>IV. Организация работы с клиентами</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4.1. Распорядок операционного дня, график приема и обработки полученных документов устанавливается Финансовым органом.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 xml:space="preserve">4.2. </w:t>
      </w:r>
      <w:r w:rsidRPr="00C607D9">
        <w:rPr>
          <w:rFonts w:ascii="Times New Roman" w:hAnsi="Times New Roman" w:cs="Times New Roman"/>
          <w:bCs/>
          <w:sz w:val="28"/>
          <w:szCs w:val="28"/>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00067045">
        <w:rPr>
          <w:rFonts w:ascii="Times New Roman" w:hAnsi="Times New Roman" w:cs="Times New Roman"/>
          <w:sz w:val="28"/>
          <w:szCs w:val="28"/>
        </w:rPr>
        <w:t xml:space="preserve"> Базгиевский сельсовет</w:t>
      </w:r>
      <w:r w:rsidR="00B535E1">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муниципального района </w:t>
      </w:r>
      <w:r w:rsidR="00B535E1">
        <w:rPr>
          <w:rFonts w:ascii="Times New Roman" w:hAnsi="Times New Roman" w:cs="Times New Roman"/>
          <w:sz w:val="28"/>
          <w:szCs w:val="28"/>
        </w:rPr>
        <w:t>Шаранский</w:t>
      </w:r>
      <w:r w:rsidRPr="00C607D9">
        <w:rPr>
          <w:rFonts w:ascii="Times New Roman" w:hAnsi="Times New Roman" w:cs="Times New Roman"/>
          <w:bCs/>
          <w:sz w:val="28"/>
          <w:szCs w:val="28"/>
        </w:rPr>
        <w:t xml:space="preserve">  район Республики Башкортостан или уполномоченные Финансовым органом лица.</w:t>
      </w:r>
    </w:p>
    <w:p w:rsidR="00A2491D" w:rsidRPr="00C607D9" w:rsidRDefault="00A2491D" w:rsidP="00A2491D">
      <w:pPr>
        <w:pStyle w:val="ConsPlusNormal"/>
        <w:ind w:firstLine="709"/>
        <w:jc w:val="both"/>
        <w:rPr>
          <w:rFonts w:ascii="Times New Roman" w:hAnsi="Times New Roman" w:cs="Times New Roman"/>
          <w:bCs/>
          <w:sz w:val="28"/>
          <w:szCs w:val="28"/>
        </w:rPr>
      </w:pPr>
      <w:r w:rsidRPr="00C607D9">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4.3. Распределение и закрепление конкретных обязанностей за работниками Финансового </w:t>
      </w:r>
      <w:proofErr w:type="gramStart"/>
      <w:r w:rsidRPr="00C607D9">
        <w:rPr>
          <w:rFonts w:ascii="Times New Roman" w:hAnsi="Times New Roman" w:cs="Times New Roman"/>
          <w:sz w:val="28"/>
          <w:szCs w:val="28"/>
        </w:rPr>
        <w:t>управления</w:t>
      </w:r>
      <w:proofErr w:type="gramEnd"/>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C607D9">
        <w:rPr>
          <w:rFonts w:ascii="Times New Roman" w:hAnsi="Times New Roman" w:cs="Times New Roman"/>
          <w:sz w:val="28"/>
          <w:szCs w:val="28"/>
        </w:rPr>
        <w:t>внебанковских</w:t>
      </w:r>
      <w:proofErr w:type="spellEnd"/>
      <w:r w:rsidRPr="00C607D9">
        <w:rPr>
          <w:rFonts w:ascii="Times New Roman" w:hAnsi="Times New Roman" w:cs="Times New Roman"/>
          <w:sz w:val="28"/>
          <w:szCs w:val="28"/>
        </w:rPr>
        <w:t xml:space="preserve"> документов; формирования и выдачи информации об операциях по исполнению бюджета 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 определяет Финансовый орган.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Прием документов, поступивших в Финансовый</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орган на бумажном носителе, производится уполномоченными работниками Финансового управления органа.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Хранение документов осуществляется </w:t>
      </w:r>
      <w:proofErr w:type="gramStart"/>
      <w:r w:rsidRPr="00C607D9">
        <w:rPr>
          <w:rFonts w:ascii="Times New Roman" w:hAnsi="Times New Roman" w:cs="Times New Roman"/>
          <w:sz w:val="28"/>
          <w:szCs w:val="28"/>
        </w:rPr>
        <w:t>Финансовым</w:t>
      </w:r>
      <w:proofErr w:type="gramEnd"/>
      <w:r w:rsidRPr="00C607D9">
        <w:rPr>
          <w:rFonts w:ascii="Times New Roman" w:hAnsi="Times New Roman" w:cs="Times New Roman"/>
          <w:sz w:val="28"/>
          <w:szCs w:val="28"/>
        </w:rPr>
        <w:t xml:space="preserve"> </w:t>
      </w:r>
      <w:proofErr w:type="spellStart"/>
      <w:r w:rsidRPr="00C607D9">
        <w:rPr>
          <w:rFonts w:ascii="Times New Roman" w:hAnsi="Times New Roman" w:cs="Times New Roman"/>
          <w:sz w:val="28"/>
          <w:szCs w:val="28"/>
        </w:rPr>
        <w:t>органомв</w:t>
      </w:r>
      <w:proofErr w:type="spellEnd"/>
      <w:r w:rsidRPr="00C607D9">
        <w:rPr>
          <w:rFonts w:ascii="Times New Roman" w:hAnsi="Times New Roman" w:cs="Times New Roman"/>
          <w:sz w:val="28"/>
          <w:szCs w:val="28"/>
        </w:rPr>
        <w:t xml:space="preserve"> </w:t>
      </w:r>
      <w:r w:rsidRPr="00C607D9">
        <w:rPr>
          <w:rFonts w:ascii="Times New Roman" w:hAnsi="Times New Roman" w:cs="Times New Roman"/>
          <w:sz w:val="28"/>
          <w:szCs w:val="28"/>
        </w:rPr>
        <w:lastRenderedPageBreak/>
        <w:t>соответствии с правилами государственного архивного дела.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При электронном документообороте порядок хранения электронных документов устанавливается нормативным правовым актом Финансового органа.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A2491D" w:rsidRPr="00C607D9" w:rsidRDefault="00A2491D" w:rsidP="00A2491D">
      <w:pPr>
        <w:pStyle w:val="ConsPlusNormal"/>
        <w:ind w:firstLine="709"/>
        <w:jc w:val="both"/>
        <w:rPr>
          <w:rFonts w:ascii="Times New Roman" w:hAnsi="Times New Roman" w:cs="Times New Roman"/>
          <w:sz w:val="28"/>
          <w:szCs w:val="28"/>
        </w:rPr>
      </w:pPr>
    </w:p>
    <w:p w:rsidR="00A2491D" w:rsidRPr="00C607D9" w:rsidRDefault="00A2491D" w:rsidP="00A2491D">
      <w:pPr>
        <w:pStyle w:val="ConsPlusNormal"/>
        <w:ind w:firstLine="709"/>
        <w:jc w:val="center"/>
        <w:outlineLvl w:val="1"/>
        <w:rPr>
          <w:rFonts w:ascii="Times New Roman" w:hAnsi="Times New Roman" w:cs="Times New Roman"/>
          <w:sz w:val="28"/>
          <w:szCs w:val="28"/>
        </w:rPr>
      </w:pPr>
      <w:r w:rsidRPr="00C607D9">
        <w:rPr>
          <w:rFonts w:ascii="Times New Roman" w:hAnsi="Times New Roman" w:cs="Times New Roman"/>
          <w:sz w:val="28"/>
          <w:szCs w:val="28"/>
        </w:rPr>
        <w:t>V. Указания по заполнению форм документов,</w:t>
      </w:r>
    </w:p>
    <w:p w:rsidR="00A2491D" w:rsidRPr="00C607D9" w:rsidRDefault="00A2491D" w:rsidP="00A2491D">
      <w:pPr>
        <w:pStyle w:val="ConsPlusNormal"/>
        <w:ind w:firstLine="709"/>
        <w:jc w:val="center"/>
        <w:rPr>
          <w:rFonts w:ascii="Times New Roman" w:hAnsi="Times New Roman" w:cs="Times New Roman"/>
          <w:sz w:val="28"/>
          <w:szCs w:val="28"/>
        </w:rPr>
      </w:pPr>
      <w:proofErr w:type="gramStart"/>
      <w:r w:rsidRPr="00C607D9">
        <w:rPr>
          <w:rFonts w:ascii="Times New Roman" w:hAnsi="Times New Roman" w:cs="Times New Roman"/>
          <w:sz w:val="28"/>
          <w:szCs w:val="28"/>
        </w:rPr>
        <w:t>представленных в приложениях к Порядку</w:t>
      </w:r>
      <w:proofErr w:type="gramEnd"/>
    </w:p>
    <w:p w:rsidR="00A2491D" w:rsidRPr="00C607D9" w:rsidRDefault="00A2491D" w:rsidP="00A2491D">
      <w:pPr>
        <w:pStyle w:val="ConsPlusNormal"/>
        <w:ind w:firstLine="709"/>
        <w:jc w:val="center"/>
        <w:rPr>
          <w:rFonts w:ascii="Times New Roman" w:hAnsi="Times New Roman" w:cs="Times New Roman"/>
          <w:sz w:val="28"/>
          <w:szCs w:val="28"/>
        </w:rPr>
      </w:pP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5.1. При заполнении форм документов устанавливаются следующие общие правила: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заголовочная часть формы документа заполняется в обязательном порядке;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5.2. Формирование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осуществляется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заголовочной </w:t>
      </w:r>
      <w:hyperlink w:anchor="P430" w:history="1">
        <w:r w:rsidRPr="00C607D9">
          <w:rPr>
            <w:rFonts w:ascii="Times New Roman" w:hAnsi="Times New Roman" w:cs="Times New Roman"/>
            <w:sz w:val="28"/>
            <w:szCs w:val="28"/>
          </w:rPr>
          <w:t>части</w:t>
        </w:r>
      </w:hyperlink>
      <w:r w:rsidRPr="00C607D9">
        <w:rPr>
          <w:rFonts w:ascii="Times New Roman" w:hAnsi="Times New Roman" w:cs="Times New Roman"/>
          <w:sz w:val="28"/>
          <w:szCs w:val="28"/>
        </w:rPr>
        <w:t xml:space="preserve"> формы документа указываются:</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по </w:t>
      </w:r>
      <w:hyperlink w:anchor="P430"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C607D9">
        <w:rPr>
          <w:rFonts w:ascii="Times New Roman" w:hAnsi="Times New Roman" w:cs="Times New Roman"/>
          <w:sz w:val="28"/>
          <w:szCs w:val="28"/>
        </w:rPr>
        <w:t xml:space="preserve"> реестру.</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C607D9">
          <w:rPr>
            <w:rFonts w:ascii="Times New Roman" w:hAnsi="Times New Roman" w:cs="Times New Roman"/>
            <w:sz w:val="28"/>
            <w:szCs w:val="28"/>
          </w:rPr>
          <w:t>части</w:t>
        </w:r>
      </w:hyperlink>
      <w:r w:rsidRPr="00C607D9">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w:t>
      </w:r>
      <w:r w:rsidRPr="00C607D9">
        <w:rPr>
          <w:rFonts w:ascii="Times New Roman" w:hAnsi="Times New Roman" w:cs="Times New Roman"/>
          <w:sz w:val="28"/>
          <w:szCs w:val="28"/>
        </w:rPr>
        <w:lastRenderedPageBreak/>
        <w:t>реестра.</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430"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с отражением в кодовой зоне кода главы.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430"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«Наименование бюджета» - «бюджет сельского поселения </w:t>
      </w:r>
      <w:proofErr w:type="spellStart"/>
      <w:r>
        <w:rPr>
          <w:rFonts w:ascii="Times New Roman" w:hAnsi="Times New Roman" w:cs="Times New Roman"/>
          <w:sz w:val="28"/>
          <w:szCs w:val="28"/>
        </w:rPr>
        <w:t>Буздякский</w:t>
      </w:r>
      <w:r w:rsidRPr="00C607D9">
        <w:rPr>
          <w:rFonts w:ascii="Times New Roman" w:hAnsi="Times New Roman" w:cs="Times New Roman"/>
          <w:sz w:val="28"/>
          <w:szCs w:val="28"/>
        </w:rPr>
        <w:t>сельсовет</w:t>
      </w:r>
      <w:proofErr w:type="spellEnd"/>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w:t>
      </w:r>
      <w:proofErr w:type="spellStart"/>
      <w:r w:rsidR="00067045">
        <w:rPr>
          <w:rFonts w:ascii="Times New Roman" w:hAnsi="Times New Roman" w:cs="Times New Roman"/>
          <w:sz w:val="28"/>
          <w:szCs w:val="28"/>
        </w:rPr>
        <w:t>район</w:t>
      </w:r>
      <w:r w:rsidRPr="00C607D9">
        <w:rPr>
          <w:rFonts w:ascii="Times New Roman" w:hAnsi="Times New Roman" w:cs="Times New Roman"/>
          <w:sz w:val="28"/>
          <w:szCs w:val="28"/>
        </w:rPr>
        <w:t>Республики</w:t>
      </w:r>
      <w:proofErr w:type="spellEnd"/>
      <w:r w:rsidRPr="00C607D9">
        <w:rPr>
          <w:rFonts w:ascii="Times New Roman" w:hAnsi="Times New Roman" w:cs="Times New Roman"/>
          <w:sz w:val="28"/>
          <w:szCs w:val="28"/>
        </w:rPr>
        <w:t xml:space="preserve">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430"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«Финансовый орган» - «Финансовый орган администрации сельского </w:t>
      </w:r>
      <w:r w:rsidR="00067045">
        <w:rPr>
          <w:rFonts w:ascii="Times New Roman" w:hAnsi="Times New Roman" w:cs="Times New Roman"/>
          <w:sz w:val="28"/>
          <w:szCs w:val="28"/>
        </w:rPr>
        <w:t>поселения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Pr="00C607D9">
        <w:rPr>
          <w:rFonts w:ascii="Times New Roman" w:hAnsi="Times New Roman" w:cs="Times New Roman"/>
          <w:sz w:val="28"/>
          <w:szCs w:val="28"/>
        </w:rPr>
        <w:t xml:space="preserve"> Республики Башкортостан».</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Строка</w:t>
        </w:r>
      </w:hyperlink>
      <w:r w:rsidR="00A2491D" w:rsidRPr="00C607D9">
        <w:rPr>
          <w:rFonts w:ascii="Times New Roman" w:hAnsi="Times New Roman" w:cs="Times New Roman"/>
          <w:sz w:val="28"/>
          <w:szCs w:val="28"/>
        </w:rPr>
        <w:t>«Приоритет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430"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«Вид сре</w:t>
      </w:r>
      <w:proofErr w:type="gramStart"/>
      <w:r w:rsidRPr="00C607D9">
        <w:rPr>
          <w:rFonts w:ascii="Times New Roman" w:hAnsi="Times New Roman" w:cs="Times New Roman"/>
          <w:sz w:val="28"/>
          <w:szCs w:val="28"/>
        </w:rPr>
        <w:t>дств дл</w:t>
      </w:r>
      <w:proofErr w:type="gramEnd"/>
      <w:r w:rsidRPr="00C607D9">
        <w:rPr>
          <w:rFonts w:ascii="Times New Roman" w:hAnsi="Times New Roman" w:cs="Times New Roman"/>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Раздел 1</w:t>
        </w:r>
      </w:hyperlink>
      <w:r w:rsidR="00A2491D" w:rsidRPr="00C607D9">
        <w:rPr>
          <w:rFonts w:ascii="Times New Roman" w:hAnsi="Times New Roman" w:cs="Times New Roman"/>
          <w:sz w:val="28"/>
          <w:szCs w:val="28"/>
        </w:rPr>
        <w:t>. «Реквизиты документа» Заявки на кассовый расход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1</w:t>
        </w:r>
      </w:hyperlink>
      <w:r w:rsidRPr="00C607D9">
        <w:rPr>
          <w:rFonts w:ascii="Times New Roman" w:hAnsi="Times New Roman" w:cs="Times New Roman"/>
          <w:sz w:val="28"/>
          <w:szCs w:val="28"/>
        </w:rPr>
        <w:t xml:space="preserve"> - порядковый номер записи по строке;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2</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C607D9">
          <w:rPr>
            <w:rFonts w:ascii="Times New Roman" w:hAnsi="Times New Roman" w:cs="Times New Roman"/>
            <w:sz w:val="28"/>
            <w:szCs w:val="28"/>
          </w:rPr>
          <w:t>Общероссийскому классификатору валют</w:t>
        </w:r>
      </w:hyperlink>
      <w:r w:rsidRPr="00C607D9">
        <w:rPr>
          <w:rFonts w:ascii="Times New Roman" w:hAnsi="Times New Roman" w:cs="Times New Roman"/>
          <w:sz w:val="28"/>
          <w:szCs w:val="28"/>
        </w:rPr>
        <w:t xml:space="preserve"> (далее - ОКВ);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4</w:t>
        </w:r>
      </w:hyperlink>
      <w:r w:rsidRPr="00C607D9">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C607D9">
          <w:rPr>
            <w:rFonts w:ascii="Times New Roman" w:hAnsi="Times New Roman" w:cs="Times New Roman"/>
            <w:sz w:val="28"/>
            <w:szCs w:val="28"/>
          </w:rPr>
          <w:t>графах 2</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указываются соответственно сумма в валюте обязательства и код по </w:t>
      </w:r>
      <w:hyperlink r:id="rId13" w:history="1">
        <w:r w:rsidRPr="00C607D9">
          <w:rPr>
            <w:rFonts w:ascii="Times New Roman" w:hAnsi="Times New Roman" w:cs="Times New Roman"/>
            <w:sz w:val="28"/>
            <w:szCs w:val="28"/>
          </w:rPr>
          <w:t>ОКВ</w:t>
        </w:r>
      </w:hyperlink>
      <w:r w:rsidRPr="00C607D9">
        <w:rPr>
          <w:rFonts w:ascii="Times New Roman" w:hAnsi="Times New Roman" w:cs="Times New Roman"/>
          <w:sz w:val="28"/>
          <w:szCs w:val="28"/>
        </w:rPr>
        <w:t xml:space="preserve">, в </w:t>
      </w:r>
      <w:hyperlink w:anchor="P430" w:history="1">
        <w:r w:rsidRPr="00C607D9">
          <w:rPr>
            <w:rFonts w:ascii="Times New Roman" w:hAnsi="Times New Roman" w:cs="Times New Roman"/>
            <w:sz w:val="28"/>
            <w:szCs w:val="28"/>
          </w:rPr>
          <w:t>графе 4</w:t>
        </w:r>
      </w:hyperlink>
      <w:r w:rsidRPr="00C607D9">
        <w:rPr>
          <w:rFonts w:ascii="Times New Roman" w:hAnsi="Times New Roman" w:cs="Times New Roman"/>
          <w:sz w:val="28"/>
          <w:szCs w:val="28"/>
        </w:rPr>
        <w:t xml:space="preserve"> - сумма выплаты в рублях);</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5</w:t>
        </w:r>
      </w:hyperlink>
      <w:r w:rsidRPr="00C607D9">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 xml:space="preserve">в </w:t>
      </w:r>
      <w:hyperlink w:anchor="P430" w:history="1">
        <w:r w:rsidRPr="00C607D9">
          <w:rPr>
            <w:rFonts w:ascii="Times New Roman" w:hAnsi="Times New Roman" w:cs="Times New Roman"/>
            <w:sz w:val="28"/>
            <w:szCs w:val="28"/>
          </w:rPr>
          <w:t>графе 6</w:t>
        </w:r>
      </w:hyperlink>
      <w:r w:rsidRPr="00C607D9">
        <w:rPr>
          <w:rFonts w:ascii="Times New Roman" w:hAnsi="Times New Roman" w:cs="Times New Roman"/>
          <w:sz w:val="28"/>
          <w:szCs w:val="28"/>
        </w:rPr>
        <w:t xml:space="preserve"> - сумма НДС в валюте заявки (при необходимости);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7</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8</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9</w:t>
        </w:r>
      </w:hyperlink>
      <w:r w:rsidRPr="00C607D9">
        <w:rPr>
          <w:rFonts w:ascii="Times New Roman" w:hAnsi="Times New Roman" w:cs="Times New Roman"/>
          <w:sz w:val="28"/>
          <w:szCs w:val="28"/>
        </w:rPr>
        <w:t xml:space="preserve"> - соответственно очередность, вид, назначение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При этом в </w:t>
      </w:r>
      <w:hyperlink w:anchor="P430" w:history="1">
        <w:r w:rsidRPr="00C607D9">
          <w:rPr>
            <w:rFonts w:ascii="Times New Roman" w:hAnsi="Times New Roman" w:cs="Times New Roman"/>
            <w:sz w:val="28"/>
            <w:szCs w:val="28"/>
          </w:rPr>
          <w:t>графе 9</w:t>
        </w:r>
      </w:hyperlink>
      <w:r w:rsidRPr="00C607D9">
        <w:rPr>
          <w:rFonts w:ascii="Times New Roman" w:hAnsi="Times New Roman" w:cs="Times New Roman"/>
          <w:sz w:val="28"/>
          <w:szCs w:val="28"/>
        </w:rPr>
        <w:t xml:space="preserve"> указывается назначение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При этом если </w:t>
      </w:r>
      <w:hyperlink w:anchor="P430" w:history="1">
        <w:r w:rsidRPr="00C607D9">
          <w:rPr>
            <w:rFonts w:ascii="Times New Roman" w:hAnsi="Times New Roman" w:cs="Times New Roman"/>
            <w:sz w:val="28"/>
            <w:szCs w:val="28"/>
          </w:rPr>
          <w:t>Заявка</w:t>
        </w:r>
      </w:hyperlink>
      <w:r w:rsidRPr="00C607D9">
        <w:rPr>
          <w:rFonts w:ascii="Times New Roman" w:hAnsi="Times New Roman" w:cs="Times New Roman"/>
          <w:sz w:val="28"/>
          <w:szCs w:val="28"/>
        </w:rPr>
        <w:t xml:space="preserve"> на кассовый расход формируется для осуществления </w:t>
      </w:r>
      <w:proofErr w:type="spellStart"/>
      <w:r w:rsidRPr="00C607D9">
        <w:rPr>
          <w:rFonts w:ascii="Times New Roman" w:hAnsi="Times New Roman" w:cs="Times New Roman"/>
          <w:sz w:val="28"/>
          <w:szCs w:val="28"/>
        </w:rPr>
        <w:t>внебанковской</w:t>
      </w:r>
      <w:proofErr w:type="spellEnd"/>
      <w:r w:rsidRPr="00C607D9">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C607D9">
          <w:rPr>
            <w:rFonts w:ascii="Times New Roman" w:hAnsi="Times New Roman" w:cs="Times New Roman"/>
            <w:sz w:val="28"/>
            <w:szCs w:val="28"/>
          </w:rPr>
          <w:t>графе 9</w:t>
        </w:r>
      </w:hyperlink>
      <w:r w:rsidRPr="00C607D9">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Раздел 2</w:t>
        </w:r>
      </w:hyperlink>
      <w:r w:rsidR="00A2491D" w:rsidRPr="00C607D9">
        <w:rPr>
          <w:rFonts w:ascii="Times New Roman" w:hAnsi="Times New Roman" w:cs="Times New Roman"/>
          <w:sz w:val="28"/>
          <w:szCs w:val="28"/>
        </w:rPr>
        <w:t>. «Реквизиты документа-основания» Заявки на кассовый расход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По каждой строке в </w:t>
      </w:r>
      <w:hyperlink w:anchor="P430" w:history="1">
        <w:r w:rsidRPr="00C607D9">
          <w:rPr>
            <w:rFonts w:ascii="Times New Roman" w:hAnsi="Times New Roman" w:cs="Times New Roman"/>
            <w:sz w:val="28"/>
            <w:szCs w:val="28"/>
          </w:rPr>
          <w:t>графах 1</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2</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4</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5</w:t>
        </w:r>
      </w:hyperlink>
      <w:r w:rsidRPr="00C607D9">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Если заполняется </w:t>
      </w:r>
      <w:hyperlink w:anchor="P430" w:history="1">
        <w:r w:rsidRPr="00C607D9">
          <w:rPr>
            <w:rFonts w:ascii="Times New Roman" w:hAnsi="Times New Roman" w:cs="Times New Roman"/>
            <w:sz w:val="28"/>
            <w:szCs w:val="28"/>
          </w:rPr>
          <w:t>раздел 2</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раздел 4</w:t>
        </w:r>
      </w:hyperlink>
      <w:r w:rsidRPr="00C607D9">
        <w:rPr>
          <w:rFonts w:ascii="Times New Roman" w:hAnsi="Times New Roman" w:cs="Times New Roman"/>
          <w:sz w:val="28"/>
          <w:szCs w:val="28"/>
        </w:rPr>
        <w:t xml:space="preserve"> Заявки на кассовый расход не заполняется.</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Раздел 3</w:t>
        </w:r>
      </w:hyperlink>
      <w:r w:rsidR="00A2491D" w:rsidRPr="00C607D9">
        <w:rPr>
          <w:rFonts w:ascii="Times New Roman" w:hAnsi="Times New Roman" w:cs="Times New Roman"/>
          <w:sz w:val="28"/>
          <w:szCs w:val="28"/>
        </w:rPr>
        <w:t>. «Реквизиты контрагента» Заявки на кассовый расход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1</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2</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4</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5</w:t>
        </w:r>
      </w:hyperlink>
      <w:r w:rsidRPr="00C607D9">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Лицевой счет контрагента указывается в </w:t>
      </w:r>
      <w:hyperlink w:anchor="P430" w:history="1">
        <w:r w:rsidRPr="00C607D9">
          <w:rPr>
            <w:rFonts w:ascii="Times New Roman" w:hAnsi="Times New Roman" w:cs="Times New Roman"/>
            <w:sz w:val="28"/>
            <w:szCs w:val="28"/>
          </w:rPr>
          <w:t>графе 4</w:t>
        </w:r>
      </w:hyperlink>
      <w:r w:rsidRPr="00C607D9">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8</w:t>
        </w:r>
      </w:hyperlink>
      <w:r w:rsidRPr="00C607D9">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разделе 3</w:t>
        </w:r>
      </w:hyperlink>
      <w:r w:rsidRPr="00C607D9">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Раздел 4</w:t>
        </w:r>
      </w:hyperlink>
      <w:r w:rsidR="00A2491D" w:rsidRPr="00C607D9">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1</w:t>
        </w:r>
      </w:hyperlink>
      <w:r w:rsidRPr="00C607D9">
        <w:rPr>
          <w:rFonts w:ascii="Times New Roman" w:hAnsi="Times New Roman" w:cs="Times New Roman"/>
          <w:sz w:val="28"/>
          <w:szCs w:val="28"/>
        </w:rPr>
        <w:t xml:space="preserve"> - статус налогоплательщика;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2</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 соответственно коды бюджетной классификации и коды по </w:t>
      </w:r>
      <w:hyperlink r:id="rId14" w:history="1">
        <w:r w:rsidRPr="00C607D9">
          <w:rPr>
            <w:rFonts w:ascii="Times New Roman" w:hAnsi="Times New Roman" w:cs="Times New Roman"/>
            <w:sz w:val="28"/>
            <w:szCs w:val="28"/>
          </w:rPr>
          <w:t>Общероссийскому классификатору</w:t>
        </w:r>
      </w:hyperlink>
      <w:r w:rsidRPr="00C607D9">
        <w:rPr>
          <w:rFonts w:ascii="Times New Roman" w:hAnsi="Times New Roman" w:cs="Times New Roman"/>
          <w:sz w:val="28"/>
          <w:szCs w:val="28"/>
        </w:rPr>
        <w:t xml:space="preserve"> территорий муниципальных образований (далее - коды ОКТМО);</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4</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8</w:t>
        </w:r>
      </w:hyperlink>
      <w:r w:rsidRPr="00C607D9">
        <w:rPr>
          <w:rFonts w:ascii="Times New Roman" w:hAnsi="Times New Roman" w:cs="Times New Roman"/>
          <w:sz w:val="28"/>
          <w:szCs w:val="28"/>
        </w:rPr>
        <w:t xml:space="preserve"> - соответственно основание и тип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5</w:t>
        </w:r>
      </w:hyperlink>
      <w:r w:rsidRPr="00C607D9">
        <w:rPr>
          <w:rFonts w:ascii="Times New Roman" w:hAnsi="Times New Roman" w:cs="Times New Roman"/>
          <w:sz w:val="28"/>
          <w:szCs w:val="28"/>
        </w:rPr>
        <w:t xml:space="preserve"> - период времени, за который исчисляется сумма налога, подлежащая уплате;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Если заполняется </w:t>
      </w:r>
      <w:hyperlink w:anchor="P430" w:history="1">
        <w:r w:rsidRPr="00C607D9">
          <w:rPr>
            <w:rFonts w:ascii="Times New Roman" w:hAnsi="Times New Roman" w:cs="Times New Roman"/>
            <w:sz w:val="28"/>
            <w:szCs w:val="28"/>
          </w:rPr>
          <w:t>раздел 4</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раздел 2</w:t>
        </w:r>
      </w:hyperlink>
      <w:r w:rsidRPr="00C607D9">
        <w:rPr>
          <w:rFonts w:ascii="Times New Roman" w:hAnsi="Times New Roman" w:cs="Times New Roman"/>
          <w:sz w:val="28"/>
          <w:szCs w:val="28"/>
        </w:rPr>
        <w:t xml:space="preserve"> Заявки на кассовый расход не </w:t>
      </w:r>
      <w:r w:rsidRPr="00C607D9">
        <w:rPr>
          <w:rFonts w:ascii="Times New Roman" w:hAnsi="Times New Roman" w:cs="Times New Roman"/>
          <w:sz w:val="28"/>
          <w:szCs w:val="28"/>
        </w:rPr>
        <w:lastRenderedPageBreak/>
        <w:t>заполняется.</w:t>
      </w:r>
    </w:p>
    <w:p w:rsidR="00A2491D" w:rsidRPr="00C607D9" w:rsidRDefault="006917DA" w:rsidP="00A2491D">
      <w:pPr>
        <w:pStyle w:val="ConsPlusNormal"/>
        <w:ind w:firstLine="709"/>
        <w:jc w:val="both"/>
        <w:rPr>
          <w:rFonts w:ascii="Times New Roman" w:hAnsi="Times New Roman" w:cs="Times New Roman"/>
          <w:sz w:val="28"/>
          <w:szCs w:val="28"/>
        </w:rPr>
      </w:pPr>
      <w:hyperlink w:anchor="P430" w:history="1">
        <w:r w:rsidR="00A2491D" w:rsidRPr="00C607D9">
          <w:rPr>
            <w:rFonts w:ascii="Times New Roman" w:hAnsi="Times New Roman" w:cs="Times New Roman"/>
            <w:sz w:val="28"/>
            <w:szCs w:val="28"/>
          </w:rPr>
          <w:t>Раздел 5</w:t>
        </w:r>
      </w:hyperlink>
      <w:r w:rsidR="00A2491D" w:rsidRPr="00C607D9">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указывается: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1</w:t>
        </w:r>
      </w:hyperlink>
      <w:r w:rsidRPr="00C607D9">
        <w:rPr>
          <w:rFonts w:ascii="Times New Roman" w:hAnsi="Times New Roman" w:cs="Times New Roman"/>
          <w:sz w:val="28"/>
          <w:szCs w:val="28"/>
        </w:rPr>
        <w:t xml:space="preserve"> - уникальный идентификатор начислений (УИН) в случае его наличия;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2</w:t>
        </w:r>
      </w:hyperlink>
      <w:r w:rsidRPr="00C607D9">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для расходов коды указываются по классификации расходов бюджетов;</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для источников финансирования дефицита бюджета </w:t>
      </w:r>
      <w:proofErr w:type="gramStart"/>
      <w:r w:rsidRPr="00C607D9">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C607D9">
        <w:rPr>
          <w:rFonts w:ascii="Times New Roman" w:hAnsi="Times New Roman" w:cs="Times New Roman"/>
          <w:sz w:val="28"/>
          <w:szCs w:val="28"/>
        </w:rPr>
        <w:t>;</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4</w:t>
        </w:r>
      </w:hyperlink>
      <w:r w:rsidRPr="00C607D9">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430"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8</w:t>
        </w:r>
      </w:hyperlink>
      <w:r w:rsidRPr="00C607D9">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C607D9">
          <w:rPr>
            <w:rFonts w:ascii="Times New Roman" w:hAnsi="Times New Roman" w:cs="Times New Roman"/>
            <w:sz w:val="28"/>
            <w:szCs w:val="28"/>
          </w:rPr>
          <w:t>Графа 8</w:t>
        </w:r>
      </w:hyperlink>
      <w:r w:rsidRPr="00C607D9">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9</w:t>
        </w:r>
      </w:hyperlink>
      <w:r w:rsidRPr="00C607D9">
        <w:rPr>
          <w:rFonts w:ascii="Times New Roman" w:hAnsi="Times New Roman" w:cs="Times New Roman"/>
          <w:sz w:val="28"/>
          <w:szCs w:val="28"/>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C607D9">
          <w:rPr>
            <w:rFonts w:ascii="Times New Roman" w:hAnsi="Times New Roman" w:cs="Times New Roman"/>
            <w:sz w:val="28"/>
            <w:szCs w:val="28"/>
          </w:rPr>
          <w:t>Заявка</w:t>
        </w:r>
      </w:hyperlink>
      <w:r w:rsidRPr="00C607D9">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430" w:history="1">
        <w:r w:rsidRPr="00C607D9">
          <w:rPr>
            <w:rFonts w:ascii="Times New Roman" w:hAnsi="Times New Roman" w:cs="Times New Roman"/>
            <w:sz w:val="28"/>
            <w:szCs w:val="28"/>
          </w:rPr>
          <w:t>графе 12</w:t>
        </w:r>
      </w:hyperlink>
      <w:r w:rsidRPr="00C607D9">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Указанные в </w:t>
      </w:r>
      <w:hyperlink w:anchor="P430" w:history="1">
        <w:r w:rsidRPr="00C607D9">
          <w:rPr>
            <w:rFonts w:ascii="Times New Roman" w:hAnsi="Times New Roman" w:cs="Times New Roman"/>
            <w:sz w:val="28"/>
            <w:szCs w:val="28"/>
          </w:rPr>
          <w:t>разделе 5</w:t>
        </w:r>
      </w:hyperlink>
      <w:r w:rsidRPr="00C607D9">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 каждой завершенной странице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проставляются: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кассовый расход и </w:t>
      </w:r>
      <w:r w:rsidRPr="00C607D9">
        <w:rPr>
          <w:rFonts w:ascii="Times New Roman" w:hAnsi="Times New Roman" w:cs="Times New Roman"/>
          <w:sz w:val="28"/>
          <w:szCs w:val="28"/>
        </w:rPr>
        <w:lastRenderedPageBreak/>
        <w:t>расшифровка подписи с указанием инициалов и фамилии;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 последнем листе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Каждая завершенная страница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 последнем листе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отметке Финансового органа об обработке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указывается дата обработки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5.4. Формирование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осуществляется клиентом Финансового управления для возврата сре</w:t>
      </w:r>
      <w:proofErr w:type="gramStart"/>
      <w:r w:rsidRPr="00C607D9">
        <w:rPr>
          <w:rFonts w:ascii="Times New Roman" w:hAnsi="Times New Roman" w:cs="Times New Roman"/>
          <w:sz w:val="28"/>
          <w:szCs w:val="28"/>
        </w:rPr>
        <w:t>дств пл</w:t>
      </w:r>
      <w:proofErr w:type="gramEnd"/>
      <w:r w:rsidRPr="00C607D9">
        <w:rPr>
          <w:rFonts w:ascii="Times New Roman" w:hAnsi="Times New Roman" w:cs="Times New Roman"/>
          <w:sz w:val="28"/>
          <w:szCs w:val="28"/>
        </w:rPr>
        <w:t>ательщику.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возврат.</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заголовочной </w:t>
      </w:r>
      <w:hyperlink w:anchor="P663" w:history="1">
        <w:r w:rsidRPr="00C607D9">
          <w:rPr>
            <w:rFonts w:ascii="Times New Roman" w:hAnsi="Times New Roman" w:cs="Times New Roman"/>
            <w:sz w:val="28"/>
            <w:szCs w:val="28"/>
          </w:rPr>
          <w:t>части</w:t>
        </w:r>
      </w:hyperlink>
      <w:r w:rsidRPr="00C607D9">
        <w:rPr>
          <w:rFonts w:ascii="Times New Roman" w:hAnsi="Times New Roman" w:cs="Times New Roman"/>
          <w:sz w:val="28"/>
          <w:szCs w:val="28"/>
        </w:rPr>
        <w:t xml:space="preserve"> формы документа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заполнения документа должна быть не позднее даты текущего рабочего дня;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666"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675"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683"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«Наименование бюджета» - «бюджет  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685"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«Финансовый орган» - «Финансовый</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 xml:space="preserve">орган администрации сельского </w:t>
      </w:r>
      <w:r w:rsidR="00067045">
        <w:rPr>
          <w:rFonts w:ascii="Times New Roman" w:hAnsi="Times New Roman" w:cs="Times New Roman"/>
          <w:sz w:val="28"/>
          <w:szCs w:val="28"/>
        </w:rPr>
        <w:t>поселения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Шаранский район</w:t>
      </w:r>
      <w:r w:rsidR="00B535E1">
        <w:rPr>
          <w:rFonts w:ascii="Times New Roman" w:hAnsi="Times New Roman" w:cs="Times New Roman"/>
          <w:sz w:val="28"/>
          <w:szCs w:val="28"/>
        </w:rPr>
        <w:t xml:space="preserve"> </w:t>
      </w:r>
      <w:r w:rsidRPr="00C607D9">
        <w:rPr>
          <w:rFonts w:ascii="Times New Roman" w:hAnsi="Times New Roman" w:cs="Times New Roman"/>
          <w:sz w:val="28"/>
          <w:szCs w:val="28"/>
        </w:rPr>
        <w:t>Республики Башкортостан».</w:t>
      </w:r>
    </w:p>
    <w:p w:rsidR="00A2491D" w:rsidRPr="00C607D9" w:rsidRDefault="006917DA" w:rsidP="00A2491D">
      <w:pPr>
        <w:pStyle w:val="ConsPlusNormal"/>
        <w:ind w:firstLine="709"/>
        <w:jc w:val="both"/>
        <w:rPr>
          <w:rFonts w:ascii="Times New Roman" w:hAnsi="Times New Roman" w:cs="Times New Roman"/>
          <w:sz w:val="28"/>
          <w:szCs w:val="28"/>
        </w:rPr>
      </w:pPr>
      <w:hyperlink w:anchor="P691" w:history="1">
        <w:r w:rsidR="00A2491D" w:rsidRPr="00C607D9">
          <w:rPr>
            <w:rFonts w:ascii="Times New Roman" w:hAnsi="Times New Roman" w:cs="Times New Roman"/>
            <w:sz w:val="28"/>
            <w:szCs w:val="28"/>
          </w:rPr>
          <w:t>Раздел 1</w:t>
        </w:r>
      </w:hyperlink>
      <w:r w:rsidR="00A2491D" w:rsidRPr="00C607D9">
        <w:rPr>
          <w:rFonts w:ascii="Times New Roman" w:hAnsi="Times New Roman" w:cs="Times New Roman"/>
          <w:sz w:val="28"/>
          <w:szCs w:val="28"/>
        </w:rPr>
        <w:t>. «Реквизиты документа» Заявки на возврат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693" w:history="1">
        <w:r w:rsidRPr="00C607D9">
          <w:rPr>
            <w:rFonts w:ascii="Times New Roman" w:hAnsi="Times New Roman" w:cs="Times New Roman"/>
            <w:sz w:val="28"/>
            <w:szCs w:val="28"/>
          </w:rPr>
          <w:t>графе 1</w:t>
        </w:r>
      </w:hyperlink>
      <w:r w:rsidRPr="00C607D9">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693" w:history="1">
        <w:r w:rsidRPr="00C607D9">
          <w:rPr>
            <w:rFonts w:ascii="Times New Roman" w:hAnsi="Times New Roman" w:cs="Times New Roman"/>
            <w:sz w:val="28"/>
            <w:szCs w:val="28"/>
          </w:rPr>
          <w:t>графе 2</w:t>
        </w:r>
      </w:hyperlink>
      <w:r w:rsidRPr="00C607D9">
        <w:rPr>
          <w:rFonts w:ascii="Times New Roman" w:hAnsi="Times New Roman" w:cs="Times New Roman"/>
          <w:sz w:val="28"/>
          <w:szCs w:val="28"/>
        </w:rPr>
        <w:t xml:space="preserve"> - наименование вида сре</w:t>
      </w:r>
      <w:proofErr w:type="gramStart"/>
      <w:r w:rsidRPr="00C607D9">
        <w:rPr>
          <w:rFonts w:ascii="Times New Roman" w:hAnsi="Times New Roman" w:cs="Times New Roman"/>
          <w:sz w:val="28"/>
          <w:szCs w:val="28"/>
        </w:rPr>
        <w:t>дств дл</w:t>
      </w:r>
      <w:proofErr w:type="gramEnd"/>
      <w:r w:rsidRPr="00C607D9">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693" w:history="1">
        <w:r w:rsidRPr="00C607D9">
          <w:rPr>
            <w:rFonts w:ascii="Times New Roman" w:hAnsi="Times New Roman" w:cs="Times New Roman"/>
            <w:sz w:val="28"/>
            <w:szCs w:val="28"/>
          </w:rPr>
          <w:t>графе 3</w:t>
        </w:r>
      </w:hyperlink>
      <w:r w:rsidRPr="00C607D9">
        <w:rPr>
          <w:rFonts w:ascii="Times New Roman" w:hAnsi="Times New Roman" w:cs="Times New Roman"/>
          <w:sz w:val="28"/>
          <w:szCs w:val="28"/>
        </w:rPr>
        <w:t xml:space="preserve"> - код </w:t>
      </w:r>
      <w:hyperlink r:id="rId15" w:history="1">
        <w:r w:rsidRPr="00C607D9">
          <w:rPr>
            <w:rFonts w:ascii="Times New Roman" w:hAnsi="Times New Roman" w:cs="Times New Roman"/>
            <w:sz w:val="28"/>
            <w:szCs w:val="28"/>
          </w:rPr>
          <w:t>ОКТМО</w:t>
        </w:r>
      </w:hyperlink>
      <w:r w:rsidRPr="00C607D9">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693" w:history="1">
        <w:r w:rsidRPr="00C607D9">
          <w:rPr>
            <w:rFonts w:ascii="Times New Roman" w:hAnsi="Times New Roman" w:cs="Times New Roman"/>
            <w:sz w:val="28"/>
            <w:szCs w:val="28"/>
          </w:rPr>
          <w:t>графах 4</w:t>
        </w:r>
      </w:hyperlink>
      <w:r w:rsidRPr="00C607D9">
        <w:rPr>
          <w:rFonts w:ascii="Times New Roman" w:hAnsi="Times New Roman" w:cs="Times New Roman"/>
          <w:sz w:val="28"/>
          <w:szCs w:val="28"/>
        </w:rPr>
        <w:t xml:space="preserve">, </w:t>
      </w:r>
      <w:hyperlink w:anchor="P693" w:history="1">
        <w:r w:rsidRPr="00C607D9">
          <w:rPr>
            <w:rFonts w:ascii="Times New Roman" w:hAnsi="Times New Roman" w:cs="Times New Roman"/>
            <w:sz w:val="28"/>
            <w:szCs w:val="28"/>
          </w:rPr>
          <w:t>5</w:t>
        </w:r>
      </w:hyperlink>
      <w:r w:rsidRPr="00C607D9">
        <w:rPr>
          <w:rFonts w:ascii="Times New Roman" w:hAnsi="Times New Roman" w:cs="Times New Roman"/>
          <w:sz w:val="28"/>
          <w:szCs w:val="28"/>
        </w:rPr>
        <w:t xml:space="preserve">, </w:t>
      </w:r>
      <w:hyperlink w:anchor="P693" w:history="1">
        <w:r w:rsidRPr="00C607D9">
          <w:rPr>
            <w:rFonts w:ascii="Times New Roman" w:hAnsi="Times New Roman" w:cs="Times New Roman"/>
            <w:sz w:val="28"/>
            <w:szCs w:val="28"/>
          </w:rPr>
          <w:t>6</w:t>
        </w:r>
      </w:hyperlink>
      <w:r w:rsidRPr="00C607D9">
        <w:rPr>
          <w:rFonts w:ascii="Times New Roman" w:hAnsi="Times New Roman" w:cs="Times New Roman"/>
          <w:sz w:val="28"/>
          <w:szCs w:val="28"/>
        </w:rPr>
        <w:t xml:space="preserve">, </w:t>
      </w:r>
      <w:hyperlink w:anchor="P693"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w:t>
      </w:r>
      <w:hyperlink w:anchor="P693" w:history="1">
        <w:r w:rsidRPr="00C607D9">
          <w:rPr>
            <w:rFonts w:ascii="Times New Roman" w:hAnsi="Times New Roman" w:cs="Times New Roman"/>
            <w:sz w:val="28"/>
            <w:szCs w:val="28"/>
          </w:rPr>
          <w:t>8</w:t>
        </w:r>
      </w:hyperlink>
      <w:r w:rsidRPr="00C607D9">
        <w:rPr>
          <w:rFonts w:ascii="Times New Roman" w:hAnsi="Times New Roman" w:cs="Times New Roman"/>
          <w:sz w:val="28"/>
          <w:szCs w:val="28"/>
        </w:rPr>
        <w:t xml:space="preserve">, </w:t>
      </w:r>
      <w:hyperlink w:anchor="P693" w:history="1">
        <w:r w:rsidRPr="00C607D9">
          <w:rPr>
            <w:rFonts w:ascii="Times New Roman" w:hAnsi="Times New Roman" w:cs="Times New Roman"/>
            <w:sz w:val="28"/>
            <w:szCs w:val="28"/>
          </w:rPr>
          <w:t>9</w:t>
        </w:r>
      </w:hyperlink>
      <w:r w:rsidRPr="00C607D9">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6" w:history="1">
        <w:r w:rsidRPr="00C607D9">
          <w:rPr>
            <w:rFonts w:ascii="Times New Roman" w:hAnsi="Times New Roman" w:cs="Times New Roman"/>
            <w:sz w:val="28"/>
            <w:szCs w:val="28"/>
          </w:rPr>
          <w:t>ОКВ</w:t>
        </w:r>
      </w:hyperlink>
      <w:r w:rsidRPr="00C607D9">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A2491D" w:rsidRPr="00C607D9" w:rsidRDefault="006917DA" w:rsidP="00A2491D">
      <w:pPr>
        <w:pStyle w:val="ConsPlusNormal"/>
        <w:ind w:firstLine="709"/>
        <w:jc w:val="both"/>
        <w:rPr>
          <w:rFonts w:ascii="Times New Roman" w:hAnsi="Times New Roman" w:cs="Times New Roman"/>
          <w:sz w:val="28"/>
          <w:szCs w:val="28"/>
        </w:rPr>
      </w:pPr>
      <w:hyperlink w:anchor="P721" w:history="1">
        <w:r w:rsidR="00A2491D" w:rsidRPr="00C607D9">
          <w:rPr>
            <w:rFonts w:ascii="Times New Roman" w:hAnsi="Times New Roman" w:cs="Times New Roman"/>
            <w:sz w:val="28"/>
            <w:szCs w:val="28"/>
          </w:rPr>
          <w:t>Раздел 2</w:t>
        </w:r>
      </w:hyperlink>
      <w:r w:rsidR="00A2491D" w:rsidRPr="00C607D9">
        <w:rPr>
          <w:rFonts w:ascii="Times New Roman" w:hAnsi="Times New Roman" w:cs="Times New Roman"/>
          <w:sz w:val="28"/>
          <w:szCs w:val="28"/>
        </w:rPr>
        <w:t>. «Реквизиты документа-основания» Заявки на возврат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723" w:history="1">
        <w:r w:rsidRPr="00C607D9">
          <w:rPr>
            <w:rFonts w:ascii="Times New Roman" w:hAnsi="Times New Roman" w:cs="Times New Roman"/>
            <w:sz w:val="28"/>
            <w:szCs w:val="28"/>
          </w:rPr>
          <w:t>графах 1</w:t>
        </w:r>
      </w:hyperlink>
      <w:r w:rsidRPr="00C607D9">
        <w:rPr>
          <w:rFonts w:ascii="Times New Roman" w:hAnsi="Times New Roman" w:cs="Times New Roman"/>
          <w:sz w:val="28"/>
          <w:szCs w:val="28"/>
        </w:rPr>
        <w:t xml:space="preserve">, </w:t>
      </w:r>
      <w:hyperlink w:anchor="P723" w:history="1">
        <w:r w:rsidRPr="00C607D9">
          <w:rPr>
            <w:rFonts w:ascii="Times New Roman" w:hAnsi="Times New Roman" w:cs="Times New Roman"/>
            <w:sz w:val="28"/>
            <w:szCs w:val="28"/>
          </w:rPr>
          <w:t>2</w:t>
        </w:r>
      </w:hyperlink>
      <w:r w:rsidRPr="00C607D9">
        <w:rPr>
          <w:rFonts w:ascii="Times New Roman" w:hAnsi="Times New Roman" w:cs="Times New Roman"/>
          <w:sz w:val="28"/>
          <w:szCs w:val="28"/>
        </w:rPr>
        <w:t xml:space="preserve">, </w:t>
      </w:r>
      <w:hyperlink w:anchor="P723"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A2491D" w:rsidRPr="00C607D9" w:rsidRDefault="006917DA" w:rsidP="00A2491D">
      <w:pPr>
        <w:pStyle w:val="ConsPlusNormal"/>
        <w:ind w:firstLine="709"/>
        <w:jc w:val="both"/>
        <w:rPr>
          <w:rFonts w:ascii="Times New Roman" w:hAnsi="Times New Roman" w:cs="Times New Roman"/>
          <w:sz w:val="28"/>
          <w:szCs w:val="28"/>
        </w:rPr>
      </w:pPr>
      <w:hyperlink w:anchor="P721" w:history="1">
        <w:r w:rsidR="00A2491D" w:rsidRPr="00C607D9">
          <w:rPr>
            <w:rFonts w:ascii="Times New Roman" w:hAnsi="Times New Roman" w:cs="Times New Roman"/>
            <w:sz w:val="28"/>
            <w:szCs w:val="28"/>
          </w:rPr>
          <w:t>Раздел 2</w:t>
        </w:r>
      </w:hyperlink>
      <w:r w:rsidR="00A2491D" w:rsidRPr="00C607D9">
        <w:rPr>
          <w:rFonts w:ascii="Times New Roman" w:hAnsi="Times New Roman" w:cs="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2491D" w:rsidRPr="00C607D9" w:rsidRDefault="006917DA" w:rsidP="00A2491D">
      <w:pPr>
        <w:pStyle w:val="ConsPlusNormal"/>
        <w:ind w:firstLine="709"/>
        <w:jc w:val="both"/>
        <w:rPr>
          <w:rFonts w:ascii="Times New Roman" w:hAnsi="Times New Roman" w:cs="Times New Roman"/>
          <w:sz w:val="28"/>
          <w:szCs w:val="28"/>
        </w:rPr>
      </w:pPr>
      <w:hyperlink w:anchor="P750" w:history="1">
        <w:r w:rsidR="00A2491D" w:rsidRPr="00C607D9">
          <w:rPr>
            <w:rFonts w:ascii="Times New Roman" w:hAnsi="Times New Roman" w:cs="Times New Roman"/>
            <w:sz w:val="28"/>
            <w:szCs w:val="28"/>
          </w:rPr>
          <w:t>Раздел 3</w:t>
        </w:r>
      </w:hyperlink>
      <w:r w:rsidR="00A2491D" w:rsidRPr="00C607D9">
        <w:rPr>
          <w:rFonts w:ascii="Times New Roman" w:hAnsi="Times New Roman" w:cs="Times New Roman"/>
          <w:sz w:val="28"/>
          <w:szCs w:val="28"/>
        </w:rPr>
        <w:t>. «Реквизиты получателя» Заявки на возврат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752" w:history="1">
        <w:r w:rsidRPr="00C607D9">
          <w:rPr>
            <w:rFonts w:ascii="Times New Roman" w:hAnsi="Times New Roman" w:cs="Times New Roman"/>
            <w:sz w:val="28"/>
            <w:szCs w:val="28"/>
          </w:rPr>
          <w:t>графах 1</w:t>
        </w:r>
      </w:hyperlink>
      <w:r w:rsidRPr="00C607D9">
        <w:rPr>
          <w:rFonts w:ascii="Times New Roman" w:hAnsi="Times New Roman" w:cs="Times New Roman"/>
          <w:sz w:val="28"/>
          <w:szCs w:val="28"/>
        </w:rPr>
        <w:t xml:space="preserve">, </w:t>
      </w:r>
      <w:hyperlink w:anchor="P752" w:history="1">
        <w:r w:rsidRPr="00C607D9">
          <w:rPr>
            <w:rFonts w:ascii="Times New Roman" w:hAnsi="Times New Roman" w:cs="Times New Roman"/>
            <w:sz w:val="28"/>
            <w:szCs w:val="28"/>
          </w:rPr>
          <w:t>2</w:t>
        </w:r>
      </w:hyperlink>
      <w:r w:rsidRPr="00C607D9">
        <w:rPr>
          <w:rFonts w:ascii="Times New Roman" w:hAnsi="Times New Roman" w:cs="Times New Roman"/>
          <w:sz w:val="28"/>
          <w:szCs w:val="28"/>
        </w:rPr>
        <w:t xml:space="preserve">, </w:t>
      </w:r>
      <w:hyperlink w:anchor="P752"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752" w:history="1">
        <w:r w:rsidRPr="00C607D9">
          <w:rPr>
            <w:rFonts w:ascii="Times New Roman" w:hAnsi="Times New Roman" w:cs="Times New Roman"/>
            <w:sz w:val="28"/>
            <w:szCs w:val="28"/>
          </w:rPr>
          <w:t>графе 4</w:t>
        </w:r>
      </w:hyperlink>
      <w:r w:rsidRPr="00C607D9">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752" w:history="1">
        <w:r w:rsidRPr="00C607D9">
          <w:rPr>
            <w:rFonts w:ascii="Times New Roman" w:hAnsi="Times New Roman" w:cs="Times New Roman"/>
            <w:sz w:val="28"/>
            <w:szCs w:val="28"/>
          </w:rPr>
          <w:t>графе 5</w:t>
        </w:r>
      </w:hyperlink>
      <w:r w:rsidRPr="00C607D9">
        <w:rPr>
          <w:rFonts w:ascii="Times New Roman" w:hAnsi="Times New Roman" w:cs="Times New Roman"/>
          <w:sz w:val="28"/>
          <w:szCs w:val="28"/>
        </w:rPr>
        <w:t xml:space="preserve"> - номер банковского счета получателя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752"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752"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w:t>
      </w:r>
      <w:hyperlink w:anchor="P752" w:history="1">
        <w:r w:rsidRPr="00C607D9">
          <w:rPr>
            <w:rFonts w:ascii="Times New Roman" w:hAnsi="Times New Roman" w:cs="Times New Roman"/>
            <w:sz w:val="28"/>
            <w:szCs w:val="28"/>
          </w:rPr>
          <w:t>8</w:t>
        </w:r>
      </w:hyperlink>
      <w:r w:rsidRPr="00C607D9">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 каждой завершенной странице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проставляются: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C607D9">
          <w:rPr>
            <w:rFonts w:ascii="Times New Roman" w:hAnsi="Times New Roman" w:cs="Times New Roman"/>
            <w:sz w:val="28"/>
            <w:szCs w:val="28"/>
          </w:rPr>
          <w:t>Заявку</w:t>
        </w:r>
      </w:hyperlink>
      <w:r w:rsidRPr="00C607D9">
        <w:rPr>
          <w:rFonts w:ascii="Times New Roman" w:hAnsi="Times New Roman" w:cs="Times New Roman"/>
          <w:sz w:val="28"/>
          <w:szCs w:val="28"/>
        </w:rPr>
        <w:t xml:space="preserve"> на возврат, и расшифровка подписи с указанием инициалов и фамилии;</w:t>
      </w:r>
    </w:p>
    <w:p w:rsidR="00A2491D" w:rsidRPr="00C607D9" w:rsidRDefault="00A2491D" w:rsidP="00A2491D">
      <w:pPr>
        <w:pStyle w:val="ConsPlusNormal"/>
        <w:ind w:firstLine="709"/>
        <w:jc w:val="both"/>
        <w:rPr>
          <w:rFonts w:ascii="Times New Roman" w:hAnsi="Times New Roman" w:cs="Times New Roman"/>
          <w:sz w:val="28"/>
          <w:szCs w:val="28"/>
        </w:rPr>
      </w:pPr>
      <w:proofErr w:type="gramStart"/>
      <w:r w:rsidRPr="00C607D9">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должности) клиента, расшифровка подписи с указанием инициалов и фамилии;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подписания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Каждая завершенная страница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 последнем листе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При этом указывается номер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отметке Финансового органа об обработке </w:t>
      </w:r>
      <w:hyperlink w:anchor="P663"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возврат указывается дата обработки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5.8. Формирование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proofErr w:type="gramStart"/>
      <w:r w:rsidRPr="00C607D9">
        <w:rPr>
          <w:rFonts w:ascii="Times New Roman" w:hAnsi="Times New Roman" w:cs="Times New Roman"/>
          <w:sz w:val="28"/>
          <w:szCs w:val="28"/>
        </w:rPr>
        <w:t>органа</w:t>
      </w:r>
      <w:proofErr w:type="gramEnd"/>
      <w:r w:rsidRPr="00C607D9">
        <w:rPr>
          <w:rFonts w:ascii="Times New Roman" w:hAnsi="Times New Roman" w:cs="Times New Roman"/>
          <w:sz w:val="28"/>
          <w:szCs w:val="28"/>
        </w:rPr>
        <w:t xml:space="preserve">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C607D9">
          <w:rPr>
            <w:rFonts w:ascii="Times New Roman" w:hAnsi="Times New Roman" w:cs="Times New Roman"/>
            <w:sz w:val="28"/>
            <w:szCs w:val="28"/>
          </w:rPr>
          <w:t>Уведомлению</w:t>
        </w:r>
      </w:hyperlink>
      <w:r w:rsidRPr="00C607D9">
        <w:rPr>
          <w:rFonts w:ascii="Times New Roman" w:hAnsi="Times New Roman" w:cs="Times New Roman"/>
          <w:sz w:val="28"/>
          <w:szCs w:val="28"/>
        </w:rPr>
        <w:t xml:space="preserve"> об уточнении вида и принадлежности платежа клиентом.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заголовочной </w:t>
      </w:r>
      <w:hyperlink w:anchor="P1021" w:history="1">
        <w:r w:rsidRPr="00C607D9">
          <w:rPr>
            <w:rFonts w:ascii="Times New Roman" w:hAnsi="Times New Roman" w:cs="Times New Roman"/>
            <w:sz w:val="28"/>
            <w:szCs w:val="28"/>
          </w:rPr>
          <w:t>части</w:t>
        </w:r>
      </w:hyperlink>
      <w:r w:rsidRPr="00C607D9">
        <w:rPr>
          <w:rFonts w:ascii="Times New Roman" w:hAnsi="Times New Roman" w:cs="Times New Roman"/>
          <w:sz w:val="28"/>
          <w:szCs w:val="28"/>
        </w:rPr>
        <w:t xml:space="preserve"> формы документа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28"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C607D9">
          <w:rPr>
            <w:rFonts w:ascii="Times New Roman" w:hAnsi="Times New Roman" w:cs="Times New Roman"/>
            <w:sz w:val="28"/>
            <w:szCs w:val="28"/>
          </w:rPr>
          <w:t>Уведомление</w:t>
        </w:r>
      </w:hyperlink>
      <w:r w:rsidRPr="00C607D9">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2491D" w:rsidRPr="00C607D9" w:rsidRDefault="006917DA" w:rsidP="00A2491D">
      <w:pPr>
        <w:pStyle w:val="ConsPlusNormal"/>
        <w:ind w:firstLine="709"/>
        <w:jc w:val="both"/>
        <w:rPr>
          <w:rFonts w:ascii="Times New Roman" w:hAnsi="Times New Roman" w:cs="Times New Roman"/>
          <w:sz w:val="28"/>
          <w:szCs w:val="28"/>
        </w:rPr>
      </w:pPr>
      <w:hyperlink w:anchor="P1028" w:history="1">
        <w:r w:rsidR="00A2491D" w:rsidRPr="00C607D9">
          <w:rPr>
            <w:rFonts w:ascii="Times New Roman" w:hAnsi="Times New Roman" w:cs="Times New Roman"/>
            <w:sz w:val="28"/>
            <w:szCs w:val="28"/>
          </w:rPr>
          <w:t>Строка</w:t>
        </w:r>
      </w:hyperlink>
      <w:r w:rsidR="00A2491D" w:rsidRPr="00C607D9">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заполняется, если </w:t>
      </w:r>
      <w:hyperlink w:anchor="P1021" w:history="1">
        <w:r w:rsidR="00A2491D" w:rsidRPr="00C607D9">
          <w:rPr>
            <w:rFonts w:ascii="Times New Roman" w:hAnsi="Times New Roman" w:cs="Times New Roman"/>
            <w:sz w:val="28"/>
            <w:szCs w:val="28"/>
          </w:rPr>
          <w:t>Уведомление</w:t>
        </w:r>
      </w:hyperlink>
      <w:r w:rsidR="00A2491D" w:rsidRPr="00C607D9">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33"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39"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«Наименование бюджета» - «бюджет  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w:t>
      </w:r>
      <w:proofErr w:type="spellStart"/>
      <w:r w:rsidR="00067045">
        <w:rPr>
          <w:rFonts w:ascii="Times New Roman" w:hAnsi="Times New Roman" w:cs="Times New Roman"/>
          <w:sz w:val="28"/>
          <w:szCs w:val="28"/>
        </w:rPr>
        <w:t>район</w:t>
      </w:r>
      <w:r w:rsidRPr="00C607D9">
        <w:rPr>
          <w:rFonts w:ascii="Times New Roman" w:hAnsi="Times New Roman" w:cs="Times New Roman"/>
          <w:sz w:val="28"/>
          <w:szCs w:val="28"/>
        </w:rPr>
        <w:t>Республики</w:t>
      </w:r>
      <w:proofErr w:type="spellEnd"/>
      <w:r w:rsidRPr="00C607D9">
        <w:rPr>
          <w:rFonts w:ascii="Times New Roman" w:hAnsi="Times New Roman" w:cs="Times New Roman"/>
          <w:sz w:val="28"/>
          <w:szCs w:val="28"/>
        </w:rPr>
        <w:t xml:space="preserve">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41"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«Финансовый орган» - «</w:t>
      </w:r>
      <w:proofErr w:type="spellStart"/>
      <w:r w:rsidRPr="00C607D9">
        <w:rPr>
          <w:rFonts w:ascii="Times New Roman" w:hAnsi="Times New Roman" w:cs="Times New Roman"/>
          <w:sz w:val="28"/>
          <w:szCs w:val="28"/>
        </w:rPr>
        <w:t>Финансовоеорган</w:t>
      </w:r>
      <w:proofErr w:type="spellEnd"/>
      <w:r w:rsidRPr="00C607D9">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Буздякский</w:t>
      </w:r>
      <w:r w:rsidRPr="00C607D9">
        <w:rPr>
          <w:rFonts w:ascii="Times New Roman" w:hAnsi="Times New Roman" w:cs="Times New Roman"/>
          <w:sz w:val="28"/>
          <w:szCs w:val="28"/>
        </w:rPr>
        <w:t>сельсовет</w:t>
      </w:r>
      <w:proofErr w:type="spellEnd"/>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w:t>
      </w:r>
      <w:proofErr w:type="spellStart"/>
      <w:r w:rsidR="00067045">
        <w:rPr>
          <w:rFonts w:ascii="Times New Roman" w:hAnsi="Times New Roman" w:cs="Times New Roman"/>
          <w:sz w:val="28"/>
          <w:szCs w:val="28"/>
        </w:rPr>
        <w:t>район</w:t>
      </w:r>
      <w:r w:rsidRPr="00C607D9">
        <w:rPr>
          <w:rFonts w:ascii="Times New Roman" w:hAnsi="Times New Roman" w:cs="Times New Roman"/>
          <w:sz w:val="28"/>
          <w:szCs w:val="28"/>
        </w:rPr>
        <w:t>Республики</w:t>
      </w:r>
      <w:proofErr w:type="spellEnd"/>
      <w:r w:rsidRPr="00C607D9">
        <w:rPr>
          <w:rFonts w:ascii="Times New Roman" w:hAnsi="Times New Roman" w:cs="Times New Roman"/>
          <w:sz w:val="28"/>
          <w:szCs w:val="28"/>
        </w:rPr>
        <w:t xml:space="preserve">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43"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45"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w:t>
      </w:r>
      <w:r w:rsidRPr="00C607D9">
        <w:rPr>
          <w:rFonts w:ascii="Times New Roman" w:hAnsi="Times New Roman" w:cs="Times New Roman"/>
          <w:sz w:val="28"/>
          <w:szCs w:val="28"/>
        </w:rPr>
        <w:lastRenderedPageBreak/>
        <w:t>организации-плательщика строка не заполняется.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Табличная </w:t>
      </w:r>
      <w:hyperlink w:anchor="P1058" w:history="1">
        <w:r w:rsidRPr="00C607D9">
          <w:rPr>
            <w:rFonts w:ascii="Times New Roman" w:hAnsi="Times New Roman" w:cs="Times New Roman"/>
            <w:sz w:val="28"/>
            <w:szCs w:val="28"/>
          </w:rPr>
          <w:t>часть</w:t>
        </w:r>
      </w:hyperlink>
      <w:r w:rsidRPr="00C607D9">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графе 1</w:t>
        </w:r>
      </w:hyperlink>
      <w:r w:rsidRPr="00C607D9">
        <w:rPr>
          <w:rFonts w:ascii="Times New Roman" w:hAnsi="Times New Roman" w:cs="Times New Roman"/>
          <w:sz w:val="28"/>
          <w:szCs w:val="28"/>
        </w:rPr>
        <w:t xml:space="preserve"> - порядковый номер записи;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графах 2</w:t>
        </w:r>
      </w:hyperlink>
      <w:r w:rsidRPr="00C607D9">
        <w:rPr>
          <w:rFonts w:ascii="Times New Roman" w:hAnsi="Times New Roman" w:cs="Times New Roman"/>
          <w:sz w:val="28"/>
          <w:szCs w:val="28"/>
        </w:rPr>
        <w:t xml:space="preserve">, </w:t>
      </w:r>
      <w:hyperlink w:anchor="P1058"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w:t>
      </w:r>
      <w:hyperlink w:anchor="P1058" w:history="1">
        <w:r w:rsidRPr="00C607D9">
          <w:rPr>
            <w:rFonts w:ascii="Times New Roman" w:hAnsi="Times New Roman" w:cs="Times New Roman"/>
            <w:sz w:val="28"/>
            <w:szCs w:val="28"/>
          </w:rPr>
          <w:t>4</w:t>
        </w:r>
      </w:hyperlink>
      <w:r w:rsidRPr="00C607D9">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графе 5</w:t>
        </w:r>
      </w:hyperlink>
      <w:r w:rsidRPr="00C607D9">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C607D9">
          <w:rPr>
            <w:rFonts w:ascii="Times New Roman" w:hAnsi="Times New Roman" w:cs="Times New Roman"/>
            <w:sz w:val="28"/>
            <w:szCs w:val="28"/>
          </w:rPr>
          <w:t>пунктом 1.2.4</w:t>
        </w:r>
      </w:hyperlink>
      <w:r w:rsidRPr="00C607D9">
        <w:rPr>
          <w:rFonts w:ascii="Times New Roman" w:hAnsi="Times New Roman" w:cs="Times New Roman"/>
          <w:sz w:val="28"/>
          <w:szCs w:val="28"/>
        </w:rPr>
        <w:t xml:space="preserve"> Положения № 298-П/173н;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1058"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графах 9</w:t>
        </w:r>
      </w:hyperlink>
      <w:r w:rsidRPr="00C607D9">
        <w:rPr>
          <w:rFonts w:ascii="Times New Roman" w:hAnsi="Times New Roman" w:cs="Times New Roman"/>
          <w:sz w:val="28"/>
          <w:szCs w:val="28"/>
        </w:rPr>
        <w:t xml:space="preserve">, </w:t>
      </w:r>
      <w:hyperlink w:anchor="P1058" w:history="1">
        <w:r w:rsidRPr="00C607D9">
          <w:rPr>
            <w:rFonts w:ascii="Times New Roman" w:hAnsi="Times New Roman" w:cs="Times New Roman"/>
            <w:sz w:val="28"/>
            <w:szCs w:val="28"/>
          </w:rPr>
          <w:t>10</w:t>
        </w:r>
      </w:hyperlink>
      <w:r w:rsidRPr="00C607D9">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C607D9">
        <w:rPr>
          <w:rFonts w:ascii="Times New Roman" w:hAnsi="Times New Roman" w:cs="Times New Roman"/>
          <w:sz w:val="28"/>
          <w:szCs w:val="28"/>
        </w:rPr>
        <w:t>,</w:t>
      </w:r>
      <w:proofErr w:type="gramEnd"/>
      <w:r w:rsidRPr="00C607D9">
        <w:rPr>
          <w:rFonts w:ascii="Times New Roman" w:hAnsi="Times New Roman" w:cs="Times New Roman"/>
          <w:sz w:val="28"/>
          <w:szCs w:val="28"/>
        </w:rPr>
        <w:t xml:space="preserve"> если Уведомление формируется в ответ на </w:t>
      </w:r>
      <w:hyperlink w:anchor="P2525" w:history="1">
        <w:r w:rsidRPr="00C607D9">
          <w:rPr>
            <w:rFonts w:ascii="Times New Roman" w:hAnsi="Times New Roman" w:cs="Times New Roman"/>
            <w:sz w:val="28"/>
            <w:szCs w:val="28"/>
          </w:rPr>
          <w:t>Запрос</w:t>
        </w:r>
      </w:hyperlink>
      <w:r w:rsidRPr="00C607D9">
        <w:rPr>
          <w:rFonts w:ascii="Times New Roman" w:hAnsi="Times New Roman" w:cs="Times New Roman"/>
          <w:sz w:val="28"/>
          <w:szCs w:val="28"/>
        </w:rPr>
        <w:t xml:space="preserve"> на выяснение принадлежности платежа, то в </w:t>
      </w:r>
      <w:hyperlink w:anchor="P1058" w:history="1">
        <w:r w:rsidRPr="00C607D9">
          <w:rPr>
            <w:rFonts w:ascii="Times New Roman" w:hAnsi="Times New Roman" w:cs="Times New Roman"/>
            <w:sz w:val="28"/>
            <w:szCs w:val="28"/>
          </w:rPr>
          <w:t>графе 9</w:t>
        </w:r>
      </w:hyperlink>
      <w:r w:rsidRPr="00C607D9">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C607D9">
          <w:rPr>
            <w:rFonts w:ascii="Times New Roman" w:hAnsi="Times New Roman" w:cs="Times New Roman"/>
            <w:sz w:val="28"/>
            <w:szCs w:val="28"/>
          </w:rPr>
          <w:t>Запросом</w:t>
        </w:r>
      </w:hyperlink>
      <w:r w:rsidRPr="00C607D9">
        <w:rPr>
          <w:rFonts w:ascii="Times New Roman" w:hAnsi="Times New Roman" w:cs="Times New Roman"/>
          <w:sz w:val="28"/>
          <w:szCs w:val="28"/>
        </w:rPr>
        <w:t xml:space="preserve"> на выяснение принадлежности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графах 11</w:t>
        </w:r>
      </w:hyperlink>
      <w:r w:rsidRPr="00C607D9">
        <w:rPr>
          <w:rFonts w:ascii="Times New Roman" w:hAnsi="Times New Roman" w:cs="Times New Roman"/>
          <w:sz w:val="28"/>
          <w:szCs w:val="28"/>
        </w:rPr>
        <w:t xml:space="preserve">, </w:t>
      </w:r>
      <w:hyperlink w:anchor="P1058" w:history="1">
        <w:r w:rsidRPr="00C607D9">
          <w:rPr>
            <w:rFonts w:ascii="Times New Roman" w:hAnsi="Times New Roman" w:cs="Times New Roman"/>
            <w:sz w:val="28"/>
            <w:szCs w:val="28"/>
          </w:rPr>
          <w:t>12</w:t>
        </w:r>
      </w:hyperlink>
      <w:r w:rsidRPr="00C607D9">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A2491D" w:rsidRPr="00C607D9" w:rsidRDefault="006917DA" w:rsidP="00A2491D">
      <w:pPr>
        <w:pStyle w:val="ConsPlusNormal"/>
        <w:ind w:firstLine="709"/>
        <w:jc w:val="both"/>
        <w:rPr>
          <w:rFonts w:ascii="Times New Roman" w:hAnsi="Times New Roman" w:cs="Times New Roman"/>
          <w:sz w:val="28"/>
          <w:szCs w:val="28"/>
        </w:rPr>
      </w:pPr>
      <w:hyperlink w:anchor="P1058" w:history="1">
        <w:r w:rsidR="00A2491D" w:rsidRPr="00C607D9">
          <w:rPr>
            <w:rFonts w:ascii="Times New Roman" w:hAnsi="Times New Roman" w:cs="Times New Roman"/>
            <w:sz w:val="28"/>
            <w:szCs w:val="28"/>
          </w:rPr>
          <w:t>Графа 12</w:t>
        </w:r>
      </w:hyperlink>
      <w:r w:rsidR="00A2491D" w:rsidRPr="00C607D9">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графе 13</w:t>
        </w:r>
      </w:hyperlink>
      <w:r w:rsidRPr="00C607D9">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C607D9">
        <w:rPr>
          <w:rFonts w:ascii="Times New Roman" w:hAnsi="Times New Roman" w:cs="Times New Roman"/>
          <w:sz w:val="28"/>
          <w:szCs w:val="28"/>
        </w:rPr>
        <w:t>,</w:t>
      </w:r>
      <w:proofErr w:type="gramEnd"/>
      <w:r w:rsidRPr="00C607D9">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C607D9">
          <w:rPr>
            <w:rFonts w:ascii="Times New Roman" w:hAnsi="Times New Roman" w:cs="Times New Roman"/>
            <w:sz w:val="28"/>
            <w:szCs w:val="28"/>
          </w:rPr>
          <w:t>Заявки</w:t>
        </w:r>
      </w:hyperlink>
      <w:r w:rsidRPr="00C607D9">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Табличная </w:t>
      </w:r>
      <w:hyperlink w:anchor="P1058" w:history="1">
        <w:r w:rsidRPr="00C607D9">
          <w:rPr>
            <w:rFonts w:ascii="Times New Roman" w:hAnsi="Times New Roman" w:cs="Times New Roman"/>
            <w:sz w:val="28"/>
            <w:szCs w:val="28"/>
          </w:rPr>
          <w:t>часть</w:t>
        </w:r>
      </w:hyperlink>
      <w:r w:rsidRPr="00C607D9">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058" w:history="1">
        <w:r w:rsidRPr="00C607D9">
          <w:rPr>
            <w:rFonts w:ascii="Times New Roman" w:hAnsi="Times New Roman" w:cs="Times New Roman"/>
            <w:sz w:val="28"/>
            <w:szCs w:val="28"/>
          </w:rPr>
          <w:t>таблице</w:t>
        </w:r>
      </w:hyperlink>
      <w:r w:rsidRPr="00C607D9">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lastRenderedPageBreak/>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22" w:history="1">
        <w:r w:rsidRPr="00C607D9">
          <w:rPr>
            <w:rFonts w:ascii="Times New Roman" w:hAnsi="Times New Roman" w:cs="Times New Roman"/>
            <w:sz w:val="28"/>
            <w:szCs w:val="28"/>
          </w:rPr>
          <w:t>графе 1</w:t>
        </w:r>
      </w:hyperlink>
      <w:r w:rsidRPr="00C607D9">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22" w:history="1">
        <w:r w:rsidRPr="00C607D9">
          <w:rPr>
            <w:rFonts w:ascii="Times New Roman" w:hAnsi="Times New Roman" w:cs="Times New Roman"/>
            <w:sz w:val="28"/>
            <w:szCs w:val="28"/>
          </w:rPr>
          <w:t>графе 2</w:t>
        </w:r>
      </w:hyperlink>
      <w:r w:rsidRPr="00C607D9">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C607D9">
          <w:rPr>
            <w:rFonts w:ascii="Times New Roman" w:hAnsi="Times New Roman" w:cs="Times New Roman"/>
            <w:sz w:val="28"/>
            <w:szCs w:val="28"/>
          </w:rPr>
          <w:t>п. 1.2.4</w:t>
        </w:r>
      </w:hyperlink>
      <w:r w:rsidRPr="00C607D9">
        <w:rPr>
          <w:rFonts w:ascii="Times New Roman" w:hAnsi="Times New Roman" w:cs="Times New Roman"/>
          <w:sz w:val="28"/>
          <w:szCs w:val="28"/>
        </w:rPr>
        <w:t xml:space="preserve"> Положения № 298-П/173н;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22" w:history="1">
        <w:r w:rsidRPr="00C607D9">
          <w:rPr>
            <w:rFonts w:ascii="Times New Roman" w:hAnsi="Times New Roman" w:cs="Times New Roman"/>
            <w:sz w:val="28"/>
            <w:szCs w:val="28"/>
          </w:rPr>
          <w:t>графах 3</w:t>
        </w:r>
      </w:hyperlink>
      <w:r w:rsidRPr="00C607D9">
        <w:rPr>
          <w:rFonts w:ascii="Times New Roman" w:hAnsi="Times New Roman" w:cs="Times New Roman"/>
          <w:sz w:val="28"/>
          <w:szCs w:val="28"/>
        </w:rPr>
        <w:t xml:space="preserve">, </w:t>
      </w:r>
      <w:hyperlink w:anchor="P1122" w:history="1">
        <w:r w:rsidRPr="00C607D9">
          <w:rPr>
            <w:rFonts w:ascii="Times New Roman" w:hAnsi="Times New Roman" w:cs="Times New Roman"/>
            <w:sz w:val="28"/>
            <w:szCs w:val="28"/>
          </w:rPr>
          <w:t>4</w:t>
        </w:r>
      </w:hyperlink>
      <w:r w:rsidRPr="00C607D9">
        <w:rPr>
          <w:rFonts w:ascii="Times New Roman" w:hAnsi="Times New Roman" w:cs="Times New Roman"/>
          <w:sz w:val="28"/>
          <w:szCs w:val="28"/>
        </w:rPr>
        <w:t xml:space="preserve"> - соответственно измененные ИНН и КПП получателя;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22" w:history="1">
        <w:r w:rsidRPr="00C607D9">
          <w:rPr>
            <w:rFonts w:ascii="Times New Roman" w:hAnsi="Times New Roman" w:cs="Times New Roman"/>
            <w:sz w:val="28"/>
            <w:szCs w:val="28"/>
          </w:rPr>
          <w:t>графе 5</w:t>
        </w:r>
      </w:hyperlink>
      <w:r w:rsidRPr="00C607D9">
        <w:rPr>
          <w:rFonts w:ascii="Times New Roman" w:hAnsi="Times New Roman" w:cs="Times New Roman"/>
          <w:sz w:val="28"/>
          <w:szCs w:val="28"/>
        </w:rPr>
        <w:t xml:space="preserve"> - измененный код по </w:t>
      </w:r>
      <w:hyperlink r:id="rId19" w:history="1">
        <w:r w:rsidRPr="00C607D9">
          <w:rPr>
            <w:rFonts w:ascii="Times New Roman" w:hAnsi="Times New Roman" w:cs="Times New Roman"/>
            <w:sz w:val="28"/>
            <w:szCs w:val="28"/>
          </w:rPr>
          <w:t>ОКТМО</w:t>
        </w:r>
      </w:hyperlink>
      <w:r w:rsidRPr="00C607D9">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22"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1122"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22" w:history="1">
        <w:r w:rsidRPr="00C607D9">
          <w:rPr>
            <w:rFonts w:ascii="Times New Roman" w:hAnsi="Times New Roman" w:cs="Times New Roman"/>
            <w:sz w:val="28"/>
            <w:szCs w:val="28"/>
          </w:rPr>
          <w:t>графах 8</w:t>
        </w:r>
      </w:hyperlink>
      <w:r w:rsidRPr="00C607D9">
        <w:rPr>
          <w:rFonts w:ascii="Times New Roman" w:hAnsi="Times New Roman" w:cs="Times New Roman"/>
          <w:sz w:val="28"/>
          <w:szCs w:val="28"/>
        </w:rPr>
        <w:t xml:space="preserve">, </w:t>
      </w:r>
      <w:hyperlink w:anchor="P1122" w:history="1">
        <w:r w:rsidRPr="00C607D9">
          <w:rPr>
            <w:rFonts w:ascii="Times New Roman" w:hAnsi="Times New Roman" w:cs="Times New Roman"/>
            <w:sz w:val="28"/>
            <w:szCs w:val="28"/>
          </w:rPr>
          <w:t>9</w:t>
        </w:r>
      </w:hyperlink>
      <w:r w:rsidRPr="00C607D9">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случае формирования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C607D9">
        <w:rPr>
          <w:rFonts w:ascii="Times New Roman" w:hAnsi="Times New Roman" w:cs="Times New Roman"/>
          <w:sz w:val="28"/>
          <w:szCs w:val="28"/>
        </w:rPr>
        <w:t>дств дл</w:t>
      </w:r>
      <w:proofErr w:type="gramEnd"/>
      <w:r w:rsidRPr="00C607D9">
        <w:rPr>
          <w:rFonts w:ascii="Times New Roman" w:hAnsi="Times New Roman" w:cs="Times New Roman"/>
          <w:sz w:val="28"/>
          <w:szCs w:val="28"/>
        </w:rPr>
        <w:t xml:space="preserve">я уточнения восстановленного кассового расхода в </w:t>
      </w:r>
      <w:hyperlink w:anchor="P1122" w:history="1">
        <w:r w:rsidRPr="00C607D9">
          <w:rPr>
            <w:rFonts w:ascii="Times New Roman" w:hAnsi="Times New Roman" w:cs="Times New Roman"/>
            <w:sz w:val="28"/>
            <w:szCs w:val="28"/>
          </w:rPr>
          <w:t>графе 9</w:t>
        </w:r>
      </w:hyperlink>
      <w:r w:rsidRPr="00C607D9">
        <w:rPr>
          <w:rFonts w:ascii="Times New Roman" w:hAnsi="Times New Roman" w:cs="Times New Roman"/>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На последней странице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проставляются: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C607D9">
          <w:rPr>
            <w:rFonts w:ascii="Times New Roman" w:hAnsi="Times New Roman" w:cs="Times New Roman"/>
            <w:sz w:val="28"/>
            <w:szCs w:val="28"/>
          </w:rPr>
          <w:t>Уведомление</w:t>
        </w:r>
      </w:hyperlink>
      <w:r w:rsidRPr="00C607D9">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подписания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1180" w:history="1">
        <w:r w:rsidRPr="00C607D9">
          <w:rPr>
            <w:rFonts w:ascii="Times New Roman" w:hAnsi="Times New Roman" w:cs="Times New Roman"/>
            <w:sz w:val="28"/>
            <w:szCs w:val="28"/>
          </w:rPr>
          <w:t>Отметке</w:t>
        </w:r>
      </w:hyperlink>
      <w:r w:rsidR="00B535E1">
        <w:t xml:space="preserve"> </w:t>
      </w:r>
      <w:r w:rsidRPr="00C607D9">
        <w:rPr>
          <w:rFonts w:ascii="Times New Roman" w:hAnsi="Times New Roman" w:cs="Times New Roman"/>
          <w:sz w:val="28"/>
          <w:szCs w:val="28"/>
        </w:rPr>
        <w:t>Финансового органа о принятии Уведомления об уточнении вида и принадлежности платежа проставляются: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подпись руководителя финансового орган</w:t>
      </w:r>
      <w:proofErr w:type="gramStart"/>
      <w:r w:rsidRPr="00C607D9">
        <w:rPr>
          <w:rFonts w:ascii="Times New Roman" w:hAnsi="Times New Roman" w:cs="Times New Roman"/>
          <w:sz w:val="28"/>
          <w:szCs w:val="28"/>
        </w:rPr>
        <w:t>а(</w:t>
      </w:r>
      <w:proofErr w:type="gramEnd"/>
      <w:r w:rsidRPr="00C607D9">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дата принятия на учет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w:t>
      </w:r>
      <w:r w:rsidRPr="00C607D9">
        <w:rPr>
          <w:rFonts w:ascii="Times New Roman" w:hAnsi="Times New Roman" w:cs="Times New Roman"/>
          <w:sz w:val="28"/>
          <w:szCs w:val="28"/>
        </w:rPr>
        <w:lastRenderedPageBreak/>
        <w:t>принадлежности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Каждая завершенная страница </w:t>
      </w:r>
      <w:hyperlink w:anchor="P1021" w:history="1">
        <w:r w:rsidRPr="00C607D9">
          <w:rPr>
            <w:rFonts w:ascii="Times New Roman" w:hAnsi="Times New Roman" w:cs="Times New Roman"/>
            <w:sz w:val="28"/>
            <w:szCs w:val="28"/>
          </w:rPr>
          <w:t>Уведомления</w:t>
        </w:r>
      </w:hyperlink>
      <w:r w:rsidRPr="00C607D9">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5.13. Формирование </w:t>
      </w:r>
      <w:hyperlink w:anchor="P2525" w:history="1">
        <w:r w:rsidRPr="00C607D9">
          <w:rPr>
            <w:rFonts w:ascii="Times New Roman" w:hAnsi="Times New Roman" w:cs="Times New Roman"/>
            <w:sz w:val="28"/>
            <w:szCs w:val="28"/>
          </w:rPr>
          <w:t>Запроса</w:t>
        </w:r>
      </w:hyperlink>
      <w:r w:rsidRPr="00C607D9">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2525" w:history="1">
        <w:r w:rsidRPr="00C607D9">
          <w:rPr>
            <w:rFonts w:ascii="Times New Roman" w:hAnsi="Times New Roman" w:cs="Times New Roman"/>
            <w:sz w:val="28"/>
            <w:szCs w:val="28"/>
          </w:rPr>
          <w:t>наименовании</w:t>
        </w:r>
      </w:hyperlink>
      <w:r w:rsidRPr="00C607D9">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органом.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заголовочной </w:t>
      </w:r>
      <w:hyperlink w:anchor="P2525" w:history="1">
        <w:r w:rsidRPr="00C607D9">
          <w:rPr>
            <w:rFonts w:ascii="Times New Roman" w:hAnsi="Times New Roman" w:cs="Times New Roman"/>
            <w:sz w:val="28"/>
            <w:szCs w:val="28"/>
          </w:rPr>
          <w:t>части</w:t>
        </w:r>
      </w:hyperlink>
      <w:r w:rsidRPr="00C607D9">
        <w:rPr>
          <w:rFonts w:ascii="Times New Roman" w:hAnsi="Times New Roman" w:cs="Times New Roman"/>
          <w:sz w:val="28"/>
          <w:szCs w:val="28"/>
        </w:rPr>
        <w:t xml:space="preserve"> формы документа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2533"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2539"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39"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«Наименование бюджета» - «бюджет  сельского поселения </w:t>
      </w:r>
      <w:r w:rsidR="00067045">
        <w:rPr>
          <w:rFonts w:ascii="Times New Roman" w:hAnsi="Times New Roman" w:cs="Times New Roman"/>
          <w:sz w:val="28"/>
          <w:szCs w:val="28"/>
        </w:rPr>
        <w:t xml:space="preserve"> Базгиевский сельсовет</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w:t>
      </w:r>
      <w:proofErr w:type="spellStart"/>
      <w:r w:rsidR="00067045">
        <w:rPr>
          <w:rFonts w:ascii="Times New Roman" w:hAnsi="Times New Roman" w:cs="Times New Roman"/>
          <w:sz w:val="28"/>
          <w:szCs w:val="28"/>
        </w:rPr>
        <w:t>район</w:t>
      </w:r>
      <w:r w:rsidRPr="00C607D9">
        <w:rPr>
          <w:rFonts w:ascii="Times New Roman" w:hAnsi="Times New Roman" w:cs="Times New Roman"/>
          <w:sz w:val="28"/>
          <w:szCs w:val="28"/>
        </w:rPr>
        <w:t>Республики</w:t>
      </w:r>
      <w:proofErr w:type="spellEnd"/>
      <w:r w:rsidRPr="00C607D9">
        <w:rPr>
          <w:rFonts w:ascii="Times New Roman" w:hAnsi="Times New Roman" w:cs="Times New Roman"/>
          <w:sz w:val="28"/>
          <w:szCs w:val="28"/>
        </w:rPr>
        <w:t xml:space="preserve">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1041"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 xml:space="preserve">«Финансовый орган» - «Финансовое управление администрации </w:t>
      </w:r>
      <w:r>
        <w:rPr>
          <w:rFonts w:ascii="Times New Roman" w:hAnsi="Times New Roman" w:cs="Times New Roman"/>
          <w:sz w:val="28"/>
          <w:szCs w:val="28"/>
        </w:rPr>
        <w:t xml:space="preserve">муниципального района </w:t>
      </w:r>
      <w:r w:rsidR="00067045">
        <w:rPr>
          <w:rFonts w:ascii="Times New Roman" w:hAnsi="Times New Roman" w:cs="Times New Roman"/>
          <w:sz w:val="28"/>
          <w:szCs w:val="28"/>
        </w:rPr>
        <w:t xml:space="preserve">Шаранский </w:t>
      </w:r>
      <w:proofErr w:type="spellStart"/>
      <w:r w:rsidR="00067045">
        <w:rPr>
          <w:rFonts w:ascii="Times New Roman" w:hAnsi="Times New Roman" w:cs="Times New Roman"/>
          <w:sz w:val="28"/>
          <w:szCs w:val="28"/>
        </w:rPr>
        <w:t>район</w:t>
      </w:r>
      <w:r w:rsidRPr="00C607D9">
        <w:rPr>
          <w:rFonts w:ascii="Times New Roman" w:hAnsi="Times New Roman" w:cs="Times New Roman"/>
          <w:sz w:val="28"/>
          <w:szCs w:val="28"/>
        </w:rPr>
        <w:t>Республики</w:t>
      </w:r>
      <w:proofErr w:type="spellEnd"/>
      <w:r w:rsidRPr="00C607D9">
        <w:rPr>
          <w:rFonts w:ascii="Times New Roman" w:hAnsi="Times New Roman" w:cs="Times New Roman"/>
          <w:sz w:val="28"/>
          <w:szCs w:val="28"/>
        </w:rPr>
        <w:t xml:space="preserve"> Башкортостан»;</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2550"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 </w:t>
      </w:r>
      <w:hyperlink w:anchor="P2553" w:history="1">
        <w:r w:rsidRPr="00C607D9">
          <w:rPr>
            <w:rFonts w:ascii="Times New Roman" w:hAnsi="Times New Roman" w:cs="Times New Roman"/>
            <w:sz w:val="28"/>
            <w:szCs w:val="28"/>
          </w:rPr>
          <w:t>строке</w:t>
        </w:r>
      </w:hyperlink>
      <w:r w:rsidRPr="00C607D9">
        <w:rPr>
          <w:rFonts w:ascii="Times New Roman" w:hAnsi="Times New Roman" w:cs="Times New Roman"/>
          <w:sz w:val="28"/>
          <w:szCs w:val="28"/>
        </w:rPr>
        <w:t>«Паспортные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Табличная </w:t>
      </w:r>
      <w:hyperlink w:anchor="P2558" w:history="1">
        <w:r w:rsidRPr="00C607D9">
          <w:rPr>
            <w:rFonts w:ascii="Times New Roman" w:hAnsi="Times New Roman" w:cs="Times New Roman"/>
            <w:sz w:val="28"/>
            <w:szCs w:val="28"/>
          </w:rPr>
          <w:t>часть</w:t>
        </w:r>
      </w:hyperlink>
      <w:r w:rsidRPr="00C607D9">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По каждой строке указываются: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2558" w:history="1">
        <w:r w:rsidRPr="00C607D9">
          <w:rPr>
            <w:rFonts w:ascii="Times New Roman" w:hAnsi="Times New Roman" w:cs="Times New Roman"/>
            <w:sz w:val="28"/>
            <w:szCs w:val="28"/>
          </w:rPr>
          <w:t>графах 1</w:t>
        </w:r>
      </w:hyperlink>
      <w:r w:rsidRPr="00C607D9">
        <w:rPr>
          <w:rFonts w:ascii="Times New Roman" w:hAnsi="Times New Roman" w:cs="Times New Roman"/>
          <w:sz w:val="28"/>
          <w:szCs w:val="28"/>
        </w:rPr>
        <w:t xml:space="preserve">, </w:t>
      </w:r>
      <w:hyperlink w:anchor="P2558" w:history="1">
        <w:r w:rsidRPr="00C607D9">
          <w:rPr>
            <w:rFonts w:ascii="Times New Roman" w:hAnsi="Times New Roman" w:cs="Times New Roman"/>
            <w:sz w:val="28"/>
            <w:szCs w:val="28"/>
          </w:rPr>
          <w:t>2</w:t>
        </w:r>
      </w:hyperlink>
      <w:r w:rsidRPr="00C607D9">
        <w:rPr>
          <w:rFonts w:ascii="Times New Roman" w:hAnsi="Times New Roman" w:cs="Times New Roman"/>
          <w:sz w:val="28"/>
          <w:szCs w:val="28"/>
        </w:rPr>
        <w:t xml:space="preserve">, </w:t>
      </w:r>
      <w:hyperlink w:anchor="P2558" w:history="1">
        <w:r w:rsidRPr="00C607D9">
          <w:rPr>
            <w:rFonts w:ascii="Times New Roman" w:hAnsi="Times New Roman" w:cs="Times New Roman"/>
            <w:sz w:val="28"/>
            <w:szCs w:val="28"/>
          </w:rPr>
          <w:t>3</w:t>
        </w:r>
      </w:hyperlink>
      <w:r w:rsidRPr="00C607D9">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w:anchor="P2525" w:history="1">
        <w:r w:rsidRPr="00C607D9">
          <w:rPr>
            <w:rFonts w:ascii="Times New Roman" w:hAnsi="Times New Roman" w:cs="Times New Roman"/>
            <w:sz w:val="28"/>
            <w:szCs w:val="28"/>
          </w:rPr>
          <w:t>Запрос</w:t>
        </w:r>
      </w:hyperlink>
      <w:r w:rsidRPr="00C607D9">
        <w:rPr>
          <w:rFonts w:ascii="Times New Roman" w:hAnsi="Times New Roman" w:cs="Times New Roman"/>
          <w:sz w:val="28"/>
          <w:szCs w:val="28"/>
        </w:rPr>
        <w:t xml:space="preserve"> на выяснение принадлежности платежа;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2558" w:history="1">
        <w:r w:rsidRPr="00C607D9">
          <w:rPr>
            <w:rFonts w:ascii="Times New Roman" w:hAnsi="Times New Roman" w:cs="Times New Roman"/>
            <w:sz w:val="28"/>
            <w:szCs w:val="28"/>
          </w:rPr>
          <w:t>графах 4</w:t>
        </w:r>
      </w:hyperlink>
      <w:r w:rsidRPr="00C607D9">
        <w:rPr>
          <w:rFonts w:ascii="Times New Roman" w:hAnsi="Times New Roman" w:cs="Times New Roman"/>
          <w:sz w:val="28"/>
          <w:szCs w:val="28"/>
        </w:rPr>
        <w:t xml:space="preserve">, </w:t>
      </w:r>
      <w:hyperlink w:anchor="P2558" w:history="1">
        <w:r w:rsidRPr="00C607D9">
          <w:rPr>
            <w:rFonts w:ascii="Times New Roman" w:hAnsi="Times New Roman" w:cs="Times New Roman"/>
            <w:sz w:val="28"/>
            <w:szCs w:val="28"/>
          </w:rPr>
          <w:t>5</w:t>
        </w:r>
      </w:hyperlink>
      <w:r w:rsidRPr="00C607D9">
        <w:rPr>
          <w:rFonts w:ascii="Times New Roman" w:hAnsi="Times New Roman" w:cs="Times New Roman"/>
          <w:sz w:val="28"/>
          <w:szCs w:val="28"/>
        </w:rPr>
        <w:t xml:space="preserve"> - соответственно ИНН и КПП получателя в соответствии с </w:t>
      </w:r>
      <w:r w:rsidRPr="00C607D9">
        <w:rPr>
          <w:rFonts w:ascii="Times New Roman" w:hAnsi="Times New Roman" w:cs="Times New Roman"/>
          <w:sz w:val="28"/>
          <w:szCs w:val="28"/>
        </w:rPr>
        <w:lastRenderedPageBreak/>
        <w:t>расчетным документом;</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2558" w:history="1">
        <w:r w:rsidRPr="00C607D9">
          <w:rPr>
            <w:rFonts w:ascii="Times New Roman" w:hAnsi="Times New Roman" w:cs="Times New Roman"/>
            <w:sz w:val="28"/>
            <w:szCs w:val="28"/>
          </w:rPr>
          <w:t>графах 6</w:t>
        </w:r>
      </w:hyperlink>
      <w:r w:rsidRPr="00C607D9">
        <w:rPr>
          <w:rFonts w:ascii="Times New Roman" w:hAnsi="Times New Roman" w:cs="Times New Roman"/>
          <w:sz w:val="28"/>
          <w:szCs w:val="28"/>
        </w:rPr>
        <w:t xml:space="preserve">, </w:t>
      </w:r>
      <w:hyperlink w:anchor="P2558" w:history="1">
        <w:r w:rsidRPr="00C607D9">
          <w:rPr>
            <w:rFonts w:ascii="Times New Roman" w:hAnsi="Times New Roman" w:cs="Times New Roman"/>
            <w:sz w:val="28"/>
            <w:szCs w:val="28"/>
          </w:rPr>
          <w:t>7</w:t>
        </w:r>
      </w:hyperlink>
      <w:r w:rsidRPr="00C607D9">
        <w:rPr>
          <w:rFonts w:ascii="Times New Roman" w:hAnsi="Times New Roman" w:cs="Times New Roman"/>
          <w:sz w:val="28"/>
          <w:szCs w:val="28"/>
        </w:rPr>
        <w:t xml:space="preserve"> - соответственно коды бюджетной классификации. В случае</w:t>
      </w:r>
      <w:proofErr w:type="gramStart"/>
      <w:r w:rsidRPr="00C607D9">
        <w:rPr>
          <w:rFonts w:ascii="Times New Roman" w:hAnsi="Times New Roman" w:cs="Times New Roman"/>
          <w:sz w:val="28"/>
          <w:szCs w:val="28"/>
        </w:rPr>
        <w:t>,</w:t>
      </w:r>
      <w:proofErr w:type="gramEnd"/>
      <w:r w:rsidRPr="00C607D9">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2558" w:history="1">
        <w:r w:rsidRPr="00C607D9">
          <w:rPr>
            <w:rFonts w:ascii="Times New Roman" w:hAnsi="Times New Roman" w:cs="Times New Roman"/>
            <w:sz w:val="28"/>
            <w:szCs w:val="28"/>
          </w:rPr>
          <w:t>графе 8</w:t>
        </w:r>
      </w:hyperlink>
      <w:r w:rsidRPr="00C607D9">
        <w:rPr>
          <w:rFonts w:ascii="Times New Roman" w:hAnsi="Times New Roman" w:cs="Times New Roman"/>
          <w:sz w:val="28"/>
          <w:szCs w:val="28"/>
        </w:rPr>
        <w:t xml:space="preserve"> - код по </w:t>
      </w:r>
      <w:hyperlink r:id="rId20" w:history="1">
        <w:r w:rsidRPr="00C607D9">
          <w:rPr>
            <w:rFonts w:ascii="Times New Roman" w:hAnsi="Times New Roman" w:cs="Times New Roman"/>
            <w:sz w:val="28"/>
            <w:szCs w:val="28"/>
          </w:rPr>
          <w:t>ОКТМО</w:t>
        </w:r>
      </w:hyperlink>
      <w:r w:rsidRPr="00C607D9">
        <w:rPr>
          <w:rFonts w:ascii="Times New Roman" w:hAnsi="Times New Roman" w:cs="Times New Roman"/>
          <w:sz w:val="28"/>
          <w:szCs w:val="28"/>
        </w:rPr>
        <w:t xml:space="preserve"> (при необходимости).</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w:t>
      </w:r>
      <w:hyperlink w:anchor="P2558" w:history="1">
        <w:r w:rsidRPr="00C607D9">
          <w:rPr>
            <w:rFonts w:ascii="Times New Roman" w:hAnsi="Times New Roman" w:cs="Times New Roman"/>
            <w:sz w:val="28"/>
            <w:szCs w:val="28"/>
          </w:rPr>
          <w:t>графах 9</w:t>
        </w:r>
      </w:hyperlink>
      <w:r w:rsidRPr="00C607D9">
        <w:rPr>
          <w:rFonts w:ascii="Times New Roman" w:hAnsi="Times New Roman" w:cs="Times New Roman"/>
          <w:sz w:val="28"/>
          <w:szCs w:val="28"/>
        </w:rPr>
        <w:t xml:space="preserve">, </w:t>
      </w:r>
      <w:hyperlink w:anchor="P2558" w:history="1">
        <w:r w:rsidRPr="00C607D9">
          <w:rPr>
            <w:rFonts w:ascii="Times New Roman" w:hAnsi="Times New Roman" w:cs="Times New Roman"/>
            <w:sz w:val="28"/>
            <w:szCs w:val="28"/>
          </w:rPr>
          <w:t>10</w:t>
        </w:r>
      </w:hyperlink>
      <w:r w:rsidRPr="00C607D9">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заключительной части </w:t>
      </w:r>
      <w:hyperlink w:anchor="P2525" w:history="1">
        <w:r w:rsidRPr="00C607D9">
          <w:rPr>
            <w:rFonts w:ascii="Times New Roman" w:hAnsi="Times New Roman" w:cs="Times New Roman"/>
            <w:sz w:val="28"/>
            <w:szCs w:val="28"/>
          </w:rPr>
          <w:t>Запроса</w:t>
        </w:r>
      </w:hyperlink>
      <w:r w:rsidRPr="00C607D9">
        <w:rPr>
          <w:rFonts w:ascii="Times New Roman" w:hAnsi="Times New Roman" w:cs="Times New Roman"/>
          <w:sz w:val="28"/>
          <w:szCs w:val="28"/>
        </w:rPr>
        <w:t xml:space="preserve"> на выяснение принадлежности платежа проставляются:</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подпись работника Финансового органа, ответственного за формирование </w:t>
      </w:r>
      <w:hyperlink w:anchor="P2525" w:history="1">
        <w:r w:rsidRPr="00C607D9">
          <w:rPr>
            <w:rFonts w:ascii="Times New Roman" w:hAnsi="Times New Roman" w:cs="Times New Roman"/>
            <w:sz w:val="28"/>
            <w:szCs w:val="28"/>
          </w:rPr>
          <w:t>Запроса</w:t>
        </w:r>
      </w:hyperlink>
      <w:r w:rsidRPr="00C607D9">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дата подписания документа.</w:t>
      </w:r>
    </w:p>
    <w:p w:rsidR="00A2491D" w:rsidRPr="00C607D9" w:rsidRDefault="00A2491D" w:rsidP="00A2491D">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Каждая завершенная страница </w:t>
      </w:r>
      <w:hyperlink w:anchor="P2525" w:history="1">
        <w:r w:rsidRPr="00C607D9">
          <w:rPr>
            <w:rFonts w:ascii="Times New Roman" w:hAnsi="Times New Roman" w:cs="Times New Roman"/>
            <w:sz w:val="28"/>
            <w:szCs w:val="28"/>
          </w:rPr>
          <w:t>Запроса</w:t>
        </w:r>
      </w:hyperlink>
      <w:r w:rsidRPr="00C607D9">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A2491D" w:rsidRPr="00C607D9" w:rsidRDefault="00A2491D" w:rsidP="00A2491D">
      <w:pPr>
        <w:pStyle w:val="ConsPlusNormal"/>
        <w:ind w:firstLine="709"/>
        <w:jc w:val="right"/>
        <w:rPr>
          <w:rFonts w:ascii="Times New Roman" w:hAnsi="Times New Roman" w:cs="Times New Roman"/>
          <w:sz w:val="28"/>
          <w:szCs w:val="28"/>
        </w:rPr>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Pr="00C607D9" w:rsidRDefault="00A2491D" w:rsidP="00A2491D">
      <w:pPr>
        <w:pStyle w:val="ConsPlusNormal"/>
        <w:ind w:firstLine="709"/>
        <w:jc w:val="right"/>
      </w:pPr>
    </w:p>
    <w:p w:rsidR="00A2491D" w:rsidRDefault="00A2491D"/>
    <w:sectPr w:rsidR="00A2491D" w:rsidSect="003F5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2491D"/>
    <w:rsid w:val="00067045"/>
    <w:rsid w:val="003F5157"/>
    <w:rsid w:val="006917DA"/>
    <w:rsid w:val="006932AC"/>
    <w:rsid w:val="00A2491D"/>
    <w:rsid w:val="00B535E1"/>
    <w:rsid w:val="00D04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91D"/>
    <w:rPr>
      <w:rFonts w:ascii="Tahoma" w:hAnsi="Tahoma" w:cs="Tahoma"/>
      <w:sz w:val="16"/>
      <w:szCs w:val="16"/>
    </w:rPr>
  </w:style>
  <w:style w:type="paragraph" w:customStyle="1" w:styleId="ConsPlusNormal">
    <w:name w:val="ConsPlusNormal"/>
    <w:rsid w:val="00A2491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2491D"/>
    <w:pPr>
      <w:widowControl w:val="0"/>
      <w:autoSpaceDE w:val="0"/>
      <w:autoSpaceDN w:val="0"/>
      <w:spacing w:after="0" w:line="240" w:lineRule="auto"/>
    </w:pPr>
    <w:rPr>
      <w:rFonts w:ascii="Calibri" w:eastAsia="Times New Roman" w:hAnsi="Calibri" w:cs="Calibri"/>
      <w:b/>
      <w:szCs w:val="20"/>
    </w:rPr>
  </w:style>
  <w:style w:type="character" w:styleId="a5">
    <w:name w:val="Hyperlink"/>
    <w:basedOn w:val="a0"/>
    <w:uiPriority w:val="99"/>
    <w:unhideWhenUsed/>
    <w:rsid w:val="00D04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2A5D43B373E7CF8DB6F6D53434E29EDC1FC1B49E7F4276A45C3B0B004eFF0K" TargetMode="External"/><Relationship Id="rId13" Type="http://schemas.openxmlformats.org/officeDocument/2006/relationships/hyperlink" Target="consultantplus://offline/ref=761E3EB51ACD38F231554BF1C59390E0D0A7DF3930357CF8DB6F6D53434E29EDC1FC1B49E7F4276A45C3B0B004eFF0K" TargetMode="External"/><Relationship Id="rId18" Type="http://schemas.openxmlformats.org/officeDocument/2006/relationships/hyperlink" Target="consultantplus://offline/ref=761E3EB51ACD38F231554BF1C59390E0D2A5D43B373E7CF8DB6F6D53434E29EDD3FC4345E5F239684AD6E6E141AC9E84E3279CE3D721B1E9e4F2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61E3EB51ACD38F231554BF1C59390E0D0A7D93B3B357CF8DB6F6D53434E29EDC1FC1B49E7F4276A45C3B0B004eFF0K" TargetMode="External"/><Relationship Id="rId12" Type="http://schemas.openxmlformats.org/officeDocument/2006/relationships/hyperlink" Target="consultantplus://offline/ref=761E3EB51ACD38F231554BF1C59390E0D0A7DF3930357CF8DB6F6D53434E29EDC1FC1B49E7F4276A45C3B0B004eFF0K" TargetMode="External"/><Relationship Id="rId17" Type="http://schemas.openxmlformats.org/officeDocument/2006/relationships/hyperlink" Target="consultantplus://offline/ref=761E3EB51ACD38F231554BF1C59390E0D2A5D43B373E7CF8DB6F6D53434E29EDD3FC4345E5F239684AD6E6E141AC9E84E3279CE3D721B1E9e4F2K" TargetMode="External"/><Relationship Id="rId2" Type="http://schemas.openxmlformats.org/officeDocument/2006/relationships/settings" Target="settings.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2A3DC3C31337CF8DB6F6D53434E29EDD3FC4345E5F2396B4DD6E6E141AC9E84E3279CE3D721B1E9e4F2K" TargetMode="External"/><Relationship Id="rId1" Type="http://schemas.openxmlformats.org/officeDocument/2006/relationships/styles" Target="styles.xml"/><Relationship Id="rId6" Type="http://schemas.openxmlformats.org/officeDocument/2006/relationships/hyperlink" Target="consultantplus://offline/ref=761E3EB51ACD38F231554BF1C59390E0D0A5DD3832357CF8DB6F6D53434E29EDD3FC4346E3F63161198CF6E508FB9598E53182E9C922eBF8K" TargetMode="External"/><Relationship Id="rId11" Type="http://schemas.openxmlformats.org/officeDocument/2006/relationships/hyperlink" Target="consultantplus://offline/ref=761E3EB51ACD38F231554BF1C59390E0D2A1D93D37327CF8DB6F6D53434E29EDC1FC1B49E7F4276A45C3B0B004eFF0K" TargetMode="External"/><Relationship Id="rId5" Type="http://schemas.openxmlformats.org/officeDocument/2006/relationships/hyperlink" Target="consultantplus://offline/ref=761E3EB51ACD38F231554BF1C59390E0D0A5DD3832357CF8DB6F6D53434E29EDD3FC4340EDFA323E1C99E7BD07FF8D86ED279EEBC8e2FAK" TargetMode="External"/><Relationship Id="rId15" Type="http://schemas.openxmlformats.org/officeDocument/2006/relationships/hyperlink" Target="consultantplus://offline/ref=761E3EB51ACD38F231554BF1C59390E0D2A3DC3C31337CF8DB6F6D53434E29EDD3FC4345E5F2396B4DD6E6E141AC9E84E3279CE3D721B1E9e4F2K" TargetMode="External"/><Relationship Id="rId10" Type="http://schemas.openxmlformats.org/officeDocument/2006/relationships/hyperlink" Target="consultantplus://offline/ref=761E3EB51ACD38F231554BF1C59390E0D2A1D93D37327CF8DB6F6D53434E29EDC1FC1B49E7F4276A45C3B0B004eFF0K" TargetMode="External"/><Relationship Id="rId19"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image" Target="media/image1.jpeg"/><Relationship Id="rId9" Type="http://schemas.openxmlformats.org/officeDocument/2006/relationships/hyperlink" Target="consultantplus://offline/ref=761E3EB51ACD38F231554BF1C59390E0D2A1D93D37327CF8DB6F6D53434E29EDC1FC1B49E7F4276A45C3B0B004eFF0K" TargetMode="External"/><Relationship Id="rId14" Type="http://schemas.openxmlformats.org/officeDocument/2006/relationships/hyperlink" Target="consultantplus://offline/ref=761E3EB51ACD38F231554BF1C59390E0D2A3DC3C31337CF8DB6F6D53434E29EDD3FC4345E5F2396B4DD6E6E141AC9E84E3279CE3D721B1E9e4F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9864</Words>
  <Characters>56228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2021-08-31T07:22:00Z</cp:lastPrinted>
  <dcterms:created xsi:type="dcterms:W3CDTF">2021-08-10T09:33:00Z</dcterms:created>
  <dcterms:modified xsi:type="dcterms:W3CDTF">2021-08-31T07:23:00Z</dcterms:modified>
</cp:coreProperties>
</file>