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1F" w:rsidRPr="00081DD4" w:rsidRDefault="00BE331F" w:rsidP="00282661">
      <w:pPr>
        <w:pStyle w:val="20"/>
        <w:shd w:val="clear" w:color="auto" w:fill="auto"/>
        <w:tabs>
          <w:tab w:val="left" w:pos="3029"/>
        </w:tabs>
        <w:spacing w:line="240" w:lineRule="auto"/>
        <w:ind w:left="567" w:hanging="283"/>
        <w:rPr>
          <w:rStyle w:val="21"/>
          <w:sz w:val="24"/>
          <w:szCs w:val="24"/>
        </w:rPr>
      </w:pPr>
    </w:p>
    <w:p w:rsidR="003D2360" w:rsidRPr="00081DD4" w:rsidRDefault="003D2360" w:rsidP="00282661">
      <w:pPr>
        <w:pStyle w:val="20"/>
        <w:shd w:val="clear" w:color="auto" w:fill="auto"/>
        <w:tabs>
          <w:tab w:val="left" w:pos="3029"/>
        </w:tabs>
        <w:spacing w:line="240" w:lineRule="auto"/>
        <w:ind w:left="567" w:hanging="283"/>
        <w:jc w:val="center"/>
        <w:rPr>
          <w:rStyle w:val="21"/>
          <w:b/>
          <w:color w:val="auto"/>
          <w:sz w:val="24"/>
          <w:szCs w:val="24"/>
        </w:rPr>
      </w:pPr>
      <w:r w:rsidRPr="00081DD4">
        <w:rPr>
          <w:rStyle w:val="21"/>
          <w:b/>
          <w:color w:val="auto"/>
          <w:sz w:val="24"/>
          <w:szCs w:val="24"/>
        </w:rPr>
        <w:t>ПРОТОКОЛ</w:t>
      </w:r>
    </w:p>
    <w:p w:rsidR="00D23A66" w:rsidRPr="00E53A7F" w:rsidRDefault="00E53A7F" w:rsidP="00E53A7F">
      <w:pPr>
        <w:pStyle w:val="20"/>
        <w:shd w:val="clear" w:color="auto" w:fill="auto"/>
        <w:tabs>
          <w:tab w:val="left" w:pos="3029"/>
        </w:tabs>
        <w:spacing w:line="240" w:lineRule="auto"/>
        <w:ind w:left="567" w:hanging="283"/>
        <w:rPr>
          <w:b/>
          <w:color w:val="auto"/>
          <w:sz w:val="24"/>
          <w:szCs w:val="24"/>
        </w:rPr>
      </w:pPr>
      <w:r>
        <w:rPr>
          <w:rStyle w:val="21"/>
          <w:b/>
          <w:color w:val="auto"/>
          <w:sz w:val="24"/>
          <w:szCs w:val="24"/>
        </w:rPr>
        <w:t xml:space="preserve">           </w:t>
      </w:r>
      <w:r w:rsidR="005D5174" w:rsidRPr="00081DD4">
        <w:rPr>
          <w:rStyle w:val="21"/>
          <w:b/>
          <w:color w:val="auto"/>
          <w:sz w:val="24"/>
          <w:szCs w:val="24"/>
        </w:rPr>
        <w:t>публичных слушаний</w:t>
      </w:r>
      <w:r>
        <w:rPr>
          <w:rStyle w:val="21"/>
          <w:b/>
          <w:color w:val="auto"/>
          <w:sz w:val="24"/>
          <w:szCs w:val="24"/>
        </w:rPr>
        <w:t xml:space="preserve"> п</w:t>
      </w:r>
      <w:r w:rsidR="005D5174" w:rsidRPr="00E53A7F">
        <w:rPr>
          <w:rStyle w:val="21"/>
          <w:b/>
          <w:color w:val="auto"/>
          <w:sz w:val="24"/>
          <w:szCs w:val="24"/>
        </w:rPr>
        <w:t xml:space="preserve">о </w:t>
      </w:r>
      <w:r w:rsidR="008A2C77" w:rsidRPr="00E53A7F">
        <w:rPr>
          <w:rStyle w:val="21"/>
          <w:b/>
          <w:color w:val="auto"/>
          <w:sz w:val="24"/>
          <w:szCs w:val="24"/>
        </w:rPr>
        <w:t xml:space="preserve">согласованию изменения вида разрешенного использования земельных участков с условно разрешенных на основные виды использования  земельного участка по </w:t>
      </w:r>
      <w:r w:rsidR="00BE331F" w:rsidRPr="00E53A7F">
        <w:rPr>
          <w:rStyle w:val="21"/>
          <w:b/>
          <w:color w:val="auto"/>
          <w:sz w:val="24"/>
          <w:szCs w:val="24"/>
        </w:rPr>
        <w:t>объект</w:t>
      </w:r>
      <w:r w:rsidR="008A2C77" w:rsidRPr="00E53A7F">
        <w:rPr>
          <w:rStyle w:val="21"/>
          <w:b/>
          <w:color w:val="auto"/>
          <w:sz w:val="24"/>
          <w:szCs w:val="24"/>
        </w:rPr>
        <w:t>у</w:t>
      </w:r>
      <w:r w:rsidR="00BE331F" w:rsidRPr="00E53A7F">
        <w:rPr>
          <w:rStyle w:val="21"/>
          <w:b/>
          <w:color w:val="auto"/>
          <w:sz w:val="24"/>
          <w:szCs w:val="24"/>
        </w:rPr>
        <w:t xml:space="preserve"> ПАО АНК «Башнефть»: </w:t>
      </w:r>
      <w:r w:rsidR="00327206" w:rsidRPr="00E53A7F">
        <w:rPr>
          <w:rStyle w:val="21"/>
          <w:b/>
          <w:color w:val="auto"/>
          <w:sz w:val="24"/>
          <w:szCs w:val="24"/>
        </w:rPr>
        <w:t>«</w:t>
      </w:r>
      <w:r w:rsidR="004840B6" w:rsidRPr="00E53A7F">
        <w:rPr>
          <w:rStyle w:val="21"/>
          <w:b/>
          <w:color w:val="auto"/>
          <w:sz w:val="24"/>
          <w:szCs w:val="24"/>
        </w:rPr>
        <w:t xml:space="preserve">Реконструкция </w:t>
      </w:r>
      <w:r w:rsidR="00410A63" w:rsidRPr="00E53A7F">
        <w:rPr>
          <w:rStyle w:val="21"/>
          <w:b/>
          <w:color w:val="auto"/>
          <w:sz w:val="24"/>
          <w:szCs w:val="24"/>
        </w:rPr>
        <w:t>ПС 35/6 кВ «Михайловка</w:t>
      </w:r>
      <w:r w:rsidR="00327206" w:rsidRPr="00E53A7F">
        <w:rPr>
          <w:rStyle w:val="21"/>
          <w:b/>
          <w:color w:val="auto"/>
          <w:sz w:val="24"/>
          <w:szCs w:val="24"/>
        </w:rPr>
        <w:t xml:space="preserve">» </w:t>
      </w:r>
    </w:p>
    <w:p w:rsidR="003A3F46" w:rsidRPr="00081DD4" w:rsidRDefault="003A3F46" w:rsidP="00282661">
      <w:pPr>
        <w:pStyle w:val="20"/>
        <w:shd w:val="clear" w:color="auto" w:fill="auto"/>
        <w:tabs>
          <w:tab w:val="left" w:pos="6469"/>
        </w:tabs>
        <w:spacing w:line="240" w:lineRule="auto"/>
        <w:ind w:left="567" w:hanging="283"/>
        <w:jc w:val="right"/>
        <w:rPr>
          <w:rStyle w:val="21"/>
          <w:b/>
          <w:color w:val="auto"/>
          <w:sz w:val="24"/>
          <w:szCs w:val="24"/>
        </w:rPr>
      </w:pPr>
    </w:p>
    <w:p w:rsidR="003A3F46" w:rsidRPr="00081DD4" w:rsidRDefault="00327D23" w:rsidP="00282661">
      <w:pPr>
        <w:pStyle w:val="20"/>
        <w:shd w:val="clear" w:color="auto" w:fill="auto"/>
        <w:tabs>
          <w:tab w:val="left" w:pos="6469"/>
        </w:tabs>
        <w:spacing w:line="240" w:lineRule="auto"/>
        <w:ind w:left="567" w:hanging="283"/>
        <w:jc w:val="right"/>
        <w:rPr>
          <w:b/>
          <w:color w:val="auto"/>
          <w:sz w:val="24"/>
          <w:szCs w:val="24"/>
        </w:rPr>
      </w:pPr>
      <w:r w:rsidRPr="00327D23">
        <w:rPr>
          <w:rStyle w:val="21"/>
          <w:color w:val="auto"/>
          <w:sz w:val="24"/>
          <w:szCs w:val="24"/>
        </w:rPr>
        <w:t xml:space="preserve">с.Базгиево  </w:t>
      </w:r>
      <w:r>
        <w:rPr>
          <w:rStyle w:val="21"/>
          <w:b/>
          <w:color w:val="auto"/>
          <w:sz w:val="24"/>
          <w:szCs w:val="24"/>
        </w:rPr>
        <w:t xml:space="preserve">                                                                                                   </w:t>
      </w:r>
      <w:r w:rsidR="003A3F46" w:rsidRPr="00670E91">
        <w:rPr>
          <w:rStyle w:val="21"/>
          <w:color w:val="auto"/>
          <w:sz w:val="24"/>
          <w:szCs w:val="24"/>
        </w:rPr>
        <w:t>«</w:t>
      </w:r>
      <w:r w:rsidR="004840B6">
        <w:rPr>
          <w:rStyle w:val="21"/>
          <w:color w:val="auto"/>
          <w:sz w:val="24"/>
          <w:szCs w:val="24"/>
        </w:rPr>
        <w:t>1</w:t>
      </w:r>
      <w:r w:rsidR="00410A63">
        <w:rPr>
          <w:rStyle w:val="21"/>
          <w:color w:val="auto"/>
          <w:sz w:val="24"/>
          <w:szCs w:val="24"/>
        </w:rPr>
        <w:t>2</w:t>
      </w:r>
      <w:r w:rsidR="003A3F46" w:rsidRPr="00670E91">
        <w:rPr>
          <w:rStyle w:val="21"/>
          <w:color w:val="auto"/>
          <w:sz w:val="24"/>
          <w:szCs w:val="24"/>
        </w:rPr>
        <w:t xml:space="preserve">» </w:t>
      </w:r>
      <w:r w:rsidR="00410A63">
        <w:rPr>
          <w:rStyle w:val="21"/>
          <w:color w:val="auto"/>
          <w:sz w:val="24"/>
          <w:szCs w:val="24"/>
        </w:rPr>
        <w:t>сентября</w:t>
      </w:r>
      <w:r w:rsidR="003A3F46" w:rsidRPr="00081DD4">
        <w:rPr>
          <w:rStyle w:val="21"/>
          <w:color w:val="auto"/>
          <w:sz w:val="24"/>
          <w:szCs w:val="24"/>
        </w:rPr>
        <w:t xml:space="preserve"> 201</w:t>
      </w:r>
      <w:r w:rsidR="009327BA">
        <w:rPr>
          <w:rStyle w:val="21"/>
          <w:color w:val="auto"/>
          <w:sz w:val="24"/>
          <w:szCs w:val="24"/>
        </w:rPr>
        <w:t>9</w:t>
      </w:r>
      <w:r w:rsidR="003A3F46" w:rsidRPr="00081DD4">
        <w:rPr>
          <w:rStyle w:val="21"/>
          <w:color w:val="auto"/>
          <w:sz w:val="24"/>
          <w:szCs w:val="24"/>
        </w:rPr>
        <w:t xml:space="preserve"> г.</w:t>
      </w:r>
    </w:p>
    <w:p w:rsidR="003A3F46" w:rsidRPr="00081DD4" w:rsidRDefault="003A3F46" w:rsidP="00282661">
      <w:pPr>
        <w:pStyle w:val="20"/>
        <w:shd w:val="clear" w:color="auto" w:fill="auto"/>
        <w:tabs>
          <w:tab w:val="left" w:pos="6469"/>
        </w:tabs>
        <w:spacing w:line="240" w:lineRule="auto"/>
        <w:ind w:left="567" w:hanging="283"/>
        <w:rPr>
          <w:rStyle w:val="21"/>
          <w:b/>
          <w:color w:val="auto"/>
          <w:sz w:val="24"/>
          <w:szCs w:val="24"/>
        </w:rPr>
      </w:pPr>
    </w:p>
    <w:p w:rsidR="003A3F46" w:rsidRPr="00081DD4" w:rsidRDefault="004913C4" w:rsidP="00282661">
      <w:pPr>
        <w:pStyle w:val="20"/>
        <w:numPr>
          <w:ilvl w:val="0"/>
          <w:numId w:val="2"/>
        </w:numPr>
        <w:shd w:val="clear" w:color="auto" w:fill="auto"/>
        <w:tabs>
          <w:tab w:val="left" w:pos="6469"/>
        </w:tabs>
        <w:spacing w:line="240" w:lineRule="auto"/>
        <w:ind w:left="567" w:hanging="283"/>
        <w:rPr>
          <w:rStyle w:val="21"/>
          <w:b/>
          <w:color w:val="auto"/>
          <w:sz w:val="24"/>
          <w:szCs w:val="24"/>
        </w:rPr>
      </w:pPr>
      <w:r w:rsidRPr="00081DD4">
        <w:rPr>
          <w:rStyle w:val="21"/>
          <w:b/>
          <w:color w:val="auto"/>
          <w:sz w:val="24"/>
          <w:szCs w:val="24"/>
        </w:rPr>
        <w:t xml:space="preserve">Дата оформления протокола публичных слушаний: </w:t>
      </w:r>
    </w:p>
    <w:p w:rsidR="004913C4" w:rsidRPr="00081DD4" w:rsidRDefault="00282661" w:rsidP="00282661">
      <w:pPr>
        <w:pStyle w:val="20"/>
        <w:shd w:val="clear" w:color="auto" w:fill="auto"/>
        <w:tabs>
          <w:tab w:val="left" w:pos="6469"/>
        </w:tabs>
        <w:spacing w:line="240" w:lineRule="auto"/>
        <w:ind w:left="567" w:hanging="283"/>
        <w:rPr>
          <w:rStyle w:val="21"/>
          <w:color w:val="auto"/>
          <w:sz w:val="24"/>
          <w:szCs w:val="24"/>
        </w:rPr>
      </w:pPr>
      <w:r w:rsidRPr="00081DD4">
        <w:rPr>
          <w:rStyle w:val="21"/>
          <w:color w:val="auto"/>
          <w:sz w:val="24"/>
          <w:szCs w:val="24"/>
        </w:rPr>
        <w:tab/>
      </w:r>
      <w:r w:rsidR="00670E91" w:rsidRPr="00670E91">
        <w:rPr>
          <w:rStyle w:val="21"/>
          <w:color w:val="auto"/>
          <w:sz w:val="24"/>
          <w:szCs w:val="24"/>
        </w:rPr>
        <w:t>«</w:t>
      </w:r>
      <w:r w:rsidR="004840B6">
        <w:rPr>
          <w:rStyle w:val="21"/>
          <w:color w:val="auto"/>
          <w:sz w:val="24"/>
          <w:szCs w:val="24"/>
        </w:rPr>
        <w:t>1</w:t>
      </w:r>
      <w:r w:rsidR="00410A63">
        <w:rPr>
          <w:rStyle w:val="21"/>
          <w:color w:val="auto"/>
          <w:sz w:val="24"/>
          <w:szCs w:val="24"/>
        </w:rPr>
        <w:t>2</w:t>
      </w:r>
      <w:r w:rsidR="00670E91" w:rsidRPr="00670E91">
        <w:rPr>
          <w:rStyle w:val="21"/>
          <w:color w:val="auto"/>
          <w:sz w:val="24"/>
          <w:szCs w:val="24"/>
        </w:rPr>
        <w:t xml:space="preserve">» </w:t>
      </w:r>
      <w:r w:rsidR="00410A63">
        <w:rPr>
          <w:rStyle w:val="21"/>
          <w:color w:val="auto"/>
          <w:sz w:val="24"/>
          <w:szCs w:val="24"/>
        </w:rPr>
        <w:t>сентября</w:t>
      </w:r>
      <w:r w:rsidR="00352C86" w:rsidRPr="00081DD4">
        <w:rPr>
          <w:rStyle w:val="21"/>
          <w:color w:val="auto"/>
          <w:sz w:val="24"/>
          <w:szCs w:val="24"/>
        </w:rPr>
        <w:t>201</w:t>
      </w:r>
      <w:r w:rsidR="00352C86">
        <w:rPr>
          <w:rStyle w:val="21"/>
          <w:color w:val="auto"/>
          <w:sz w:val="24"/>
          <w:szCs w:val="24"/>
        </w:rPr>
        <w:t>9</w:t>
      </w:r>
      <w:r w:rsidR="00352C86" w:rsidRPr="00081DD4">
        <w:rPr>
          <w:rStyle w:val="21"/>
          <w:color w:val="auto"/>
          <w:sz w:val="24"/>
          <w:szCs w:val="24"/>
        </w:rPr>
        <w:t xml:space="preserve"> г.</w:t>
      </w:r>
    </w:p>
    <w:p w:rsidR="003747DD" w:rsidRPr="00081DD4" w:rsidRDefault="003747DD" w:rsidP="00282661">
      <w:pPr>
        <w:pStyle w:val="20"/>
        <w:shd w:val="clear" w:color="auto" w:fill="auto"/>
        <w:tabs>
          <w:tab w:val="left" w:pos="6469"/>
        </w:tabs>
        <w:spacing w:line="240" w:lineRule="auto"/>
        <w:ind w:left="567" w:hanging="283"/>
        <w:rPr>
          <w:rStyle w:val="21"/>
          <w:b/>
          <w:color w:val="auto"/>
          <w:sz w:val="24"/>
          <w:szCs w:val="24"/>
        </w:rPr>
      </w:pPr>
    </w:p>
    <w:p w:rsidR="003A3F46" w:rsidRPr="00081DD4" w:rsidRDefault="004913C4" w:rsidP="00282661">
      <w:pPr>
        <w:pStyle w:val="20"/>
        <w:numPr>
          <w:ilvl w:val="0"/>
          <w:numId w:val="2"/>
        </w:numPr>
        <w:shd w:val="clear" w:color="auto" w:fill="auto"/>
        <w:tabs>
          <w:tab w:val="left" w:pos="6469"/>
        </w:tabs>
        <w:spacing w:line="240" w:lineRule="auto"/>
        <w:ind w:left="567" w:hanging="283"/>
        <w:rPr>
          <w:rStyle w:val="21"/>
          <w:b/>
          <w:color w:val="auto"/>
          <w:sz w:val="24"/>
          <w:szCs w:val="24"/>
        </w:rPr>
      </w:pPr>
      <w:r w:rsidRPr="00081DD4">
        <w:rPr>
          <w:rStyle w:val="21"/>
          <w:b/>
          <w:color w:val="auto"/>
          <w:sz w:val="24"/>
          <w:szCs w:val="24"/>
        </w:rPr>
        <w:t xml:space="preserve">Информация </w:t>
      </w:r>
      <w:r w:rsidR="003A3F46" w:rsidRPr="00081DD4">
        <w:rPr>
          <w:rStyle w:val="21"/>
          <w:b/>
          <w:color w:val="auto"/>
          <w:sz w:val="24"/>
          <w:szCs w:val="24"/>
        </w:rPr>
        <w:t>об организаторе публичных слушаний:</w:t>
      </w:r>
    </w:p>
    <w:p w:rsidR="003A3F46" w:rsidRPr="00081DD4" w:rsidRDefault="00282661" w:rsidP="00282661">
      <w:pPr>
        <w:pStyle w:val="20"/>
        <w:tabs>
          <w:tab w:val="left" w:pos="6469"/>
        </w:tabs>
        <w:ind w:left="567" w:hanging="283"/>
        <w:rPr>
          <w:rStyle w:val="21"/>
          <w:color w:val="auto"/>
          <w:sz w:val="24"/>
          <w:szCs w:val="24"/>
        </w:rPr>
      </w:pPr>
      <w:r w:rsidRPr="00081DD4">
        <w:rPr>
          <w:rStyle w:val="21"/>
          <w:color w:val="auto"/>
          <w:sz w:val="24"/>
          <w:szCs w:val="24"/>
        </w:rPr>
        <w:tab/>
      </w:r>
      <w:r w:rsidR="00685F3A" w:rsidRPr="004F5234">
        <w:rPr>
          <w:rStyle w:val="21"/>
          <w:color w:val="auto"/>
          <w:sz w:val="24"/>
          <w:szCs w:val="24"/>
        </w:rPr>
        <w:t>Совет сельского поселения</w:t>
      </w:r>
      <w:r w:rsidR="00E53A7F">
        <w:rPr>
          <w:rStyle w:val="21"/>
          <w:color w:val="auto"/>
          <w:sz w:val="24"/>
          <w:szCs w:val="24"/>
        </w:rPr>
        <w:t xml:space="preserve"> </w:t>
      </w:r>
      <w:r w:rsidR="00C917FB">
        <w:rPr>
          <w:rStyle w:val="21"/>
          <w:color w:val="auto"/>
          <w:sz w:val="24"/>
          <w:szCs w:val="24"/>
        </w:rPr>
        <w:t>Базгиев</w:t>
      </w:r>
      <w:r w:rsidR="00410A63">
        <w:rPr>
          <w:rStyle w:val="21"/>
          <w:color w:val="auto"/>
          <w:sz w:val="24"/>
          <w:szCs w:val="24"/>
        </w:rPr>
        <w:t>ский</w:t>
      </w:r>
      <w:r w:rsidR="00685F3A" w:rsidRPr="00081DD4">
        <w:rPr>
          <w:rStyle w:val="21"/>
          <w:color w:val="auto"/>
          <w:sz w:val="24"/>
          <w:szCs w:val="24"/>
        </w:rPr>
        <w:t xml:space="preserve"> сельсовет муниципального района </w:t>
      </w:r>
      <w:r w:rsidR="00410A63">
        <w:rPr>
          <w:rStyle w:val="21"/>
          <w:color w:val="auto"/>
          <w:sz w:val="24"/>
          <w:szCs w:val="24"/>
        </w:rPr>
        <w:t>Шаран</w:t>
      </w:r>
      <w:r w:rsidR="004840B6">
        <w:rPr>
          <w:rStyle w:val="21"/>
          <w:color w:val="auto"/>
          <w:sz w:val="24"/>
          <w:szCs w:val="24"/>
        </w:rPr>
        <w:t>ский</w:t>
      </w:r>
      <w:r w:rsidR="00685F3A" w:rsidRPr="00081DD4">
        <w:rPr>
          <w:rStyle w:val="21"/>
          <w:color w:val="auto"/>
          <w:sz w:val="24"/>
          <w:szCs w:val="24"/>
        </w:rPr>
        <w:t xml:space="preserve"> район Республики Башкортостан.</w:t>
      </w:r>
    </w:p>
    <w:p w:rsidR="003747DD" w:rsidRPr="00081DD4" w:rsidRDefault="003747DD" w:rsidP="00282661">
      <w:pPr>
        <w:pStyle w:val="20"/>
        <w:shd w:val="clear" w:color="auto" w:fill="auto"/>
        <w:tabs>
          <w:tab w:val="left" w:pos="6469"/>
        </w:tabs>
        <w:spacing w:line="240" w:lineRule="auto"/>
        <w:ind w:left="567" w:hanging="283"/>
        <w:rPr>
          <w:rStyle w:val="21"/>
          <w:b/>
          <w:color w:val="auto"/>
          <w:sz w:val="24"/>
          <w:szCs w:val="24"/>
        </w:rPr>
      </w:pPr>
    </w:p>
    <w:p w:rsidR="003A3F46" w:rsidRPr="00081DD4" w:rsidRDefault="003A3F46" w:rsidP="00282661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567" w:hanging="283"/>
        <w:rPr>
          <w:rStyle w:val="21"/>
          <w:b/>
          <w:color w:val="auto"/>
          <w:sz w:val="24"/>
          <w:szCs w:val="24"/>
        </w:rPr>
      </w:pPr>
      <w:r w:rsidRPr="00081DD4">
        <w:rPr>
          <w:rStyle w:val="21"/>
          <w:b/>
          <w:color w:val="auto"/>
          <w:sz w:val="24"/>
          <w:szCs w:val="24"/>
        </w:rPr>
        <w:t>Информация, содержащаяся в опубликованном оповещении о начале публичных слушаний, дата и источник его опубликования:</w:t>
      </w:r>
    </w:p>
    <w:p w:rsidR="00FB5BA1" w:rsidRPr="00670E91" w:rsidRDefault="00E53A7F" w:rsidP="00FB5BA1">
      <w:pPr>
        <w:pStyle w:val="a6"/>
        <w:spacing w:before="0" w:beforeAutospacing="0" w:after="0" w:afterAutospacing="0"/>
        <w:ind w:left="567" w:hanging="283"/>
        <w:jc w:val="both"/>
      </w:pPr>
      <w:r>
        <w:t xml:space="preserve">     </w:t>
      </w:r>
      <w:r w:rsidR="00FB5BA1">
        <w:t xml:space="preserve">Назначить в сельском поселении </w:t>
      </w:r>
      <w:r w:rsidR="00C917FB">
        <w:rPr>
          <w:rStyle w:val="21"/>
          <w:color w:val="auto"/>
          <w:sz w:val="24"/>
          <w:szCs w:val="24"/>
        </w:rPr>
        <w:t>Базгиев</w:t>
      </w:r>
      <w:r w:rsidR="00410A63">
        <w:rPr>
          <w:rStyle w:val="21"/>
          <w:color w:val="auto"/>
          <w:sz w:val="24"/>
          <w:szCs w:val="24"/>
        </w:rPr>
        <w:t>ский</w:t>
      </w:r>
      <w:r w:rsidR="00FB5BA1">
        <w:t xml:space="preserve"> сельсовет публичные слушания по вопросу </w:t>
      </w:r>
      <w:r w:rsidR="00102120" w:rsidRPr="00102120">
        <w:t>согласовани</w:t>
      </w:r>
      <w:r w:rsidR="00102120">
        <w:t>я</w:t>
      </w:r>
      <w:r w:rsidR="00102120" w:rsidRPr="00102120">
        <w:t xml:space="preserve"> изменения  вида разрешенного использования земельных участков с условно разрешенных на основные виды использования  земельного участка по объекту ПАО АНК «Башнефть»: «Реконструкция ПС 35/6 кВ «Михайловка»</w:t>
      </w:r>
      <w:r w:rsidR="00352C86">
        <w:t xml:space="preserve">на   </w:t>
      </w:r>
      <w:r w:rsidR="00670E91" w:rsidRPr="00670E91">
        <w:rPr>
          <w:rStyle w:val="21"/>
          <w:color w:val="auto"/>
          <w:sz w:val="24"/>
          <w:szCs w:val="24"/>
        </w:rPr>
        <w:t>«</w:t>
      </w:r>
      <w:r w:rsidR="004840B6">
        <w:rPr>
          <w:rStyle w:val="21"/>
          <w:color w:val="auto"/>
          <w:sz w:val="24"/>
          <w:szCs w:val="24"/>
        </w:rPr>
        <w:t>1</w:t>
      </w:r>
      <w:r w:rsidR="00410A63">
        <w:rPr>
          <w:rStyle w:val="21"/>
          <w:color w:val="auto"/>
          <w:sz w:val="24"/>
          <w:szCs w:val="24"/>
        </w:rPr>
        <w:t>2</w:t>
      </w:r>
      <w:r w:rsidR="00670E91" w:rsidRPr="00670E91">
        <w:rPr>
          <w:rStyle w:val="21"/>
          <w:color w:val="auto"/>
          <w:sz w:val="24"/>
          <w:szCs w:val="24"/>
        </w:rPr>
        <w:t xml:space="preserve">» </w:t>
      </w:r>
      <w:r w:rsidR="00410A63">
        <w:rPr>
          <w:rStyle w:val="21"/>
          <w:color w:val="auto"/>
          <w:sz w:val="24"/>
          <w:szCs w:val="24"/>
        </w:rPr>
        <w:t>сентября</w:t>
      </w:r>
      <w:r>
        <w:rPr>
          <w:rStyle w:val="21"/>
          <w:color w:val="auto"/>
          <w:sz w:val="24"/>
          <w:szCs w:val="24"/>
        </w:rPr>
        <w:t xml:space="preserve"> </w:t>
      </w:r>
      <w:r w:rsidR="00FB5BA1">
        <w:t xml:space="preserve">2019 года в  </w:t>
      </w:r>
      <w:r w:rsidR="004840B6">
        <w:t>12</w:t>
      </w:r>
      <w:r w:rsidR="00FB5BA1" w:rsidRPr="00670E91">
        <w:t>час. 00 мин</w:t>
      </w:r>
      <w:r w:rsidR="00FB5BA1" w:rsidRPr="004F5234">
        <w:t>.</w:t>
      </w:r>
      <w:r w:rsidR="00670E91" w:rsidRPr="004F5234">
        <w:t xml:space="preserve">, </w:t>
      </w:r>
      <w:r w:rsidR="00FB5BA1" w:rsidRPr="004F5234">
        <w:t xml:space="preserve">с. </w:t>
      </w:r>
      <w:r w:rsidR="00C917FB">
        <w:t>Базгиево</w:t>
      </w:r>
    </w:p>
    <w:p w:rsidR="00FB5BA1" w:rsidRDefault="005D5174" w:rsidP="00FB5BA1">
      <w:pPr>
        <w:pStyle w:val="a6"/>
        <w:spacing w:before="0" w:beforeAutospacing="0" w:after="0" w:afterAutospacing="0"/>
        <w:ind w:left="567"/>
        <w:jc w:val="both"/>
      </w:pPr>
      <w:r w:rsidRPr="00670E91">
        <w:rPr>
          <w:rStyle w:val="21"/>
          <w:b/>
          <w:color w:val="auto"/>
          <w:sz w:val="24"/>
          <w:szCs w:val="24"/>
        </w:rPr>
        <w:t>Место проведения:</w:t>
      </w:r>
      <w:r w:rsidR="00685F3A" w:rsidRPr="00670E91">
        <w:t xml:space="preserve">Республика Башкортостан, </w:t>
      </w:r>
      <w:r w:rsidR="00670E91" w:rsidRPr="00670E91">
        <w:t xml:space="preserve">МР </w:t>
      </w:r>
      <w:r w:rsidR="00410A63">
        <w:t>Шаран</w:t>
      </w:r>
      <w:r w:rsidR="004840B6">
        <w:t>ский</w:t>
      </w:r>
      <w:r w:rsidR="00685F3A" w:rsidRPr="00670E91">
        <w:t xml:space="preserve"> район, </w:t>
      </w:r>
      <w:r w:rsidR="004840B6" w:rsidRPr="005D28B6">
        <w:rPr>
          <w:lang w:bidi="ru-RU"/>
        </w:rPr>
        <w:t>с.</w:t>
      </w:r>
      <w:r w:rsidR="00C917FB">
        <w:rPr>
          <w:lang w:bidi="ru-RU"/>
        </w:rPr>
        <w:t>Базгиево</w:t>
      </w:r>
      <w:r w:rsidR="004840B6" w:rsidRPr="005D28B6">
        <w:rPr>
          <w:lang w:bidi="ru-RU"/>
        </w:rPr>
        <w:t>, ул.</w:t>
      </w:r>
      <w:r w:rsidR="00C917FB">
        <w:rPr>
          <w:lang w:bidi="ru-RU"/>
        </w:rPr>
        <w:t>Центральная</w:t>
      </w:r>
      <w:r w:rsidR="004840B6" w:rsidRPr="005D28B6">
        <w:rPr>
          <w:lang w:bidi="ru-RU"/>
        </w:rPr>
        <w:t xml:space="preserve">, </w:t>
      </w:r>
      <w:r w:rsidR="00C917FB">
        <w:rPr>
          <w:lang w:bidi="ru-RU"/>
        </w:rPr>
        <w:t>50</w:t>
      </w:r>
      <w:r w:rsidR="004F5234" w:rsidRPr="00505380">
        <w:t>.</w:t>
      </w:r>
    </w:p>
    <w:p w:rsidR="00FB5BA1" w:rsidRDefault="00FB5BA1" w:rsidP="00FB5BA1">
      <w:pPr>
        <w:pStyle w:val="a6"/>
        <w:spacing w:before="0" w:beforeAutospacing="0" w:after="0" w:afterAutospacing="0"/>
        <w:ind w:left="567"/>
        <w:jc w:val="both"/>
      </w:pPr>
    </w:p>
    <w:p w:rsidR="00D23A66" w:rsidRPr="00FB5BA1" w:rsidRDefault="005D5174" w:rsidP="00282661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567" w:hanging="283"/>
        <w:rPr>
          <w:rStyle w:val="21"/>
          <w:color w:val="auto"/>
          <w:sz w:val="24"/>
          <w:szCs w:val="24"/>
        </w:rPr>
      </w:pPr>
      <w:r w:rsidRPr="00FB5BA1">
        <w:rPr>
          <w:rStyle w:val="21"/>
          <w:b/>
          <w:color w:val="auto"/>
          <w:sz w:val="24"/>
          <w:szCs w:val="24"/>
        </w:rPr>
        <w:t>Время проведения:</w:t>
      </w:r>
      <w:r w:rsidR="00742AF1">
        <w:rPr>
          <w:rStyle w:val="21"/>
          <w:color w:val="auto"/>
          <w:sz w:val="24"/>
          <w:szCs w:val="24"/>
        </w:rPr>
        <w:t>1</w:t>
      </w:r>
      <w:r w:rsidR="00410A63">
        <w:rPr>
          <w:rStyle w:val="21"/>
          <w:color w:val="auto"/>
          <w:sz w:val="24"/>
          <w:szCs w:val="24"/>
        </w:rPr>
        <w:t>2</w:t>
      </w:r>
      <w:r w:rsidRPr="00670E91">
        <w:rPr>
          <w:rStyle w:val="21"/>
          <w:color w:val="auto"/>
          <w:sz w:val="24"/>
          <w:szCs w:val="24"/>
        </w:rPr>
        <w:t>:00</w:t>
      </w:r>
      <w:r w:rsidRPr="00FB5BA1">
        <w:rPr>
          <w:rStyle w:val="21"/>
          <w:color w:val="auto"/>
          <w:sz w:val="24"/>
          <w:szCs w:val="24"/>
        </w:rPr>
        <w:t xml:space="preserve"> часов.</w:t>
      </w:r>
    </w:p>
    <w:p w:rsidR="003747DD" w:rsidRPr="00081DD4" w:rsidRDefault="003747DD" w:rsidP="00282661">
      <w:pPr>
        <w:pStyle w:val="20"/>
        <w:shd w:val="clear" w:color="auto" w:fill="auto"/>
        <w:spacing w:line="240" w:lineRule="auto"/>
        <w:ind w:left="567" w:hanging="283"/>
        <w:rPr>
          <w:color w:val="auto"/>
          <w:sz w:val="24"/>
          <w:szCs w:val="24"/>
        </w:rPr>
      </w:pPr>
    </w:p>
    <w:p w:rsidR="002E7BC7" w:rsidRPr="00081DD4" w:rsidRDefault="005D5174" w:rsidP="00282661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567" w:hanging="283"/>
        <w:rPr>
          <w:rStyle w:val="21"/>
          <w:color w:val="auto"/>
          <w:sz w:val="24"/>
          <w:szCs w:val="24"/>
        </w:rPr>
      </w:pPr>
      <w:r w:rsidRPr="00081DD4">
        <w:rPr>
          <w:rStyle w:val="21"/>
          <w:b/>
          <w:color w:val="auto"/>
          <w:sz w:val="24"/>
          <w:szCs w:val="24"/>
        </w:rPr>
        <w:t xml:space="preserve">Количество присутствующих: </w:t>
      </w:r>
      <w:bookmarkStart w:id="0" w:name="bookmark0"/>
      <w:r w:rsidR="00E53A7F" w:rsidRPr="00E53A7F">
        <w:rPr>
          <w:rStyle w:val="21"/>
          <w:color w:val="auto"/>
          <w:sz w:val="24"/>
          <w:szCs w:val="24"/>
        </w:rPr>
        <w:t>17</w:t>
      </w:r>
      <w:r w:rsidR="00E53A7F">
        <w:rPr>
          <w:rStyle w:val="21"/>
          <w:color w:val="auto"/>
          <w:sz w:val="24"/>
          <w:szCs w:val="24"/>
        </w:rPr>
        <w:t xml:space="preserve"> </w:t>
      </w:r>
      <w:r w:rsidR="004F5234" w:rsidRPr="00505380">
        <w:rPr>
          <w:rStyle w:val="21"/>
          <w:color w:val="auto"/>
          <w:sz w:val="24"/>
          <w:szCs w:val="24"/>
        </w:rPr>
        <w:t>человек.</w:t>
      </w:r>
    </w:p>
    <w:p w:rsidR="003747DD" w:rsidRPr="00081DD4" w:rsidRDefault="003747DD" w:rsidP="00282661">
      <w:pPr>
        <w:pStyle w:val="20"/>
        <w:shd w:val="clear" w:color="auto" w:fill="auto"/>
        <w:spacing w:line="240" w:lineRule="auto"/>
        <w:ind w:left="567" w:hanging="283"/>
        <w:rPr>
          <w:rStyle w:val="21"/>
          <w:color w:val="auto"/>
          <w:sz w:val="24"/>
          <w:szCs w:val="24"/>
        </w:rPr>
      </w:pPr>
    </w:p>
    <w:p w:rsidR="00E22C7C" w:rsidRPr="00081DD4" w:rsidRDefault="00E22C7C" w:rsidP="00282661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567" w:hanging="283"/>
        <w:rPr>
          <w:bCs/>
          <w:color w:val="auto"/>
          <w:sz w:val="24"/>
          <w:szCs w:val="24"/>
        </w:rPr>
      </w:pPr>
      <w:bookmarkStart w:id="1" w:name="bookmark1"/>
      <w:bookmarkEnd w:id="0"/>
      <w:r w:rsidRPr="00081DD4">
        <w:rPr>
          <w:b/>
          <w:color w:val="auto"/>
          <w:sz w:val="24"/>
          <w:szCs w:val="24"/>
          <w:shd w:val="clear" w:color="auto" w:fill="FFFFFF"/>
        </w:rPr>
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общественные обсуждения или публичные слушания:</w:t>
      </w:r>
    </w:p>
    <w:p w:rsidR="003747DD" w:rsidRPr="00742AF1" w:rsidRDefault="00E22C7C" w:rsidP="00282661">
      <w:pPr>
        <w:pStyle w:val="20"/>
        <w:shd w:val="clear" w:color="auto" w:fill="auto"/>
        <w:spacing w:line="240" w:lineRule="auto"/>
        <w:ind w:left="567"/>
        <w:rPr>
          <w:color w:val="auto"/>
          <w:sz w:val="24"/>
          <w:szCs w:val="24"/>
          <w:lang w:bidi="ar-SA"/>
        </w:rPr>
      </w:pPr>
      <w:r w:rsidRPr="00742AF1">
        <w:rPr>
          <w:sz w:val="24"/>
          <w:szCs w:val="24"/>
          <w:lang w:bidi="ar-SA"/>
        </w:rPr>
        <w:t xml:space="preserve">Предложения и замечания принимались с </w:t>
      </w:r>
      <w:r w:rsidR="00D32E38" w:rsidRPr="00742AF1">
        <w:rPr>
          <w:sz w:val="24"/>
          <w:szCs w:val="24"/>
          <w:lang w:bidi="ar-SA"/>
        </w:rPr>
        <w:t>«</w:t>
      </w:r>
      <w:r w:rsidR="004840B6">
        <w:rPr>
          <w:sz w:val="24"/>
          <w:szCs w:val="24"/>
          <w:lang w:bidi="ar-SA"/>
        </w:rPr>
        <w:t>1</w:t>
      </w:r>
      <w:r w:rsidR="00410A63">
        <w:rPr>
          <w:sz w:val="24"/>
          <w:szCs w:val="24"/>
          <w:lang w:bidi="ar-SA"/>
        </w:rPr>
        <w:t>2</w:t>
      </w:r>
      <w:r w:rsidR="00D32E38" w:rsidRPr="00742AF1">
        <w:rPr>
          <w:sz w:val="24"/>
          <w:szCs w:val="24"/>
          <w:lang w:bidi="ar-SA"/>
        </w:rPr>
        <w:t xml:space="preserve">» </w:t>
      </w:r>
      <w:r w:rsidR="00410A63">
        <w:rPr>
          <w:sz w:val="24"/>
          <w:szCs w:val="24"/>
          <w:lang w:bidi="ar-SA"/>
        </w:rPr>
        <w:t>августа</w:t>
      </w:r>
      <w:r w:rsidR="00685F3A" w:rsidRPr="00742AF1">
        <w:rPr>
          <w:sz w:val="24"/>
          <w:szCs w:val="24"/>
          <w:lang w:bidi="ar-SA"/>
        </w:rPr>
        <w:t>201</w:t>
      </w:r>
      <w:r w:rsidR="00FB5BA1" w:rsidRPr="00742AF1">
        <w:rPr>
          <w:sz w:val="24"/>
          <w:szCs w:val="24"/>
          <w:lang w:bidi="ar-SA"/>
        </w:rPr>
        <w:t>9</w:t>
      </w:r>
      <w:r w:rsidR="00685F3A" w:rsidRPr="00742AF1">
        <w:rPr>
          <w:sz w:val="24"/>
          <w:szCs w:val="24"/>
          <w:lang w:bidi="ar-SA"/>
        </w:rPr>
        <w:t xml:space="preserve"> года по </w:t>
      </w:r>
      <w:r w:rsidR="00D32E38" w:rsidRPr="00742AF1">
        <w:rPr>
          <w:sz w:val="24"/>
          <w:szCs w:val="24"/>
          <w:lang w:bidi="ar-SA"/>
        </w:rPr>
        <w:t>«</w:t>
      </w:r>
      <w:r w:rsidR="004840B6">
        <w:rPr>
          <w:sz w:val="24"/>
          <w:szCs w:val="24"/>
          <w:lang w:bidi="ar-SA"/>
        </w:rPr>
        <w:t>1</w:t>
      </w:r>
      <w:r w:rsidR="00410A63">
        <w:rPr>
          <w:sz w:val="24"/>
          <w:szCs w:val="24"/>
          <w:lang w:bidi="ar-SA"/>
        </w:rPr>
        <w:t>1</w:t>
      </w:r>
      <w:r w:rsidR="00D32E38" w:rsidRPr="00742AF1">
        <w:rPr>
          <w:sz w:val="24"/>
          <w:szCs w:val="24"/>
          <w:lang w:bidi="ar-SA"/>
        </w:rPr>
        <w:t xml:space="preserve">» </w:t>
      </w:r>
      <w:r w:rsidR="00410A63">
        <w:rPr>
          <w:sz w:val="24"/>
          <w:szCs w:val="24"/>
          <w:lang w:bidi="ar-SA"/>
        </w:rPr>
        <w:t>сентября</w:t>
      </w:r>
      <w:r w:rsidR="002E7BC7" w:rsidRPr="00742AF1">
        <w:rPr>
          <w:sz w:val="24"/>
          <w:szCs w:val="24"/>
          <w:lang w:bidi="ar-SA"/>
        </w:rPr>
        <w:t>201</w:t>
      </w:r>
      <w:r w:rsidR="00FB5BA1" w:rsidRPr="00742AF1">
        <w:rPr>
          <w:sz w:val="24"/>
          <w:szCs w:val="24"/>
          <w:lang w:bidi="ar-SA"/>
        </w:rPr>
        <w:t>9</w:t>
      </w:r>
      <w:r w:rsidR="002E7BC7" w:rsidRPr="00742AF1">
        <w:rPr>
          <w:sz w:val="24"/>
          <w:szCs w:val="24"/>
          <w:lang w:bidi="ar-SA"/>
        </w:rPr>
        <w:t xml:space="preserve"> года</w:t>
      </w:r>
      <w:r w:rsidRPr="00742AF1">
        <w:rPr>
          <w:sz w:val="24"/>
          <w:szCs w:val="24"/>
          <w:lang w:bidi="ar-SA"/>
        </w:rPr>
        <w:t>.</w:t>
      </w:r>
      <w:r w:rsidR="00832DC3" w:rsidRPr="00832DC3">
        <w:rPr>
          <w:sz w:val="24"/>
          <w:szCs w:val="24"/>
          <w:lang w:bidi="ar-SA"/>
        </w:rPr>
        <w:t>Материалы проекта № 13695 по объекту</w:t>
      </w:r>
      <w:bookmarkStart w:id="2" w:name="_GoBack"/>
      <w:bookmarkEnd w:id="2"/>
      <w:r w:rsidRPr="00742AF1">
        <w:rPr>
          <w:sz w:val="24"/>
          <w:szCs w:val="24"/>
          <w:lang w:bidi="ar-SA"/>
        </w:rPr>
        <w:t xml:space="preserve"> ПАО АНК «</w:t>
      </w:r>
      <w:r w:rsidRPr="00742AF1">
        <w:rPr>
          <w:color w:val="auto"/>
          <w:sz w:val="24"/>
          <w:szCs w:val="24"/>
          <w:lang w:bidi="ar-SA"/>
        </w:rPr>
        <w:t xml:space="preserve">Башнефть»: </w:t>
      </w:r>
      <w:r w:rsidR="00742AF1" w:rsidRPr="00742AF1">
        <w:rPr>
          <w:color w:val="auto"/>
          <w:sz w:val="24"/>
          <w:szCs w:val="24"/>
          <w:lang w:bidi="ar-SA"/>
        </w:rPr>
        <w:t>«</w:t>
      </w:r>
      <w:r w:rsidR="004840B6">
        <w:rPr>
          <w:color w:val="auto"/>
          <w:sz w:val="24"/>
          <w:szCs w:val="24"/>
          <w:lang w:bidi="ar-SA"/>
        </w:rPr>
        <w:t xml:space="preserve">Реконструкция </w:t>
      </w:r>
      <w:r w:rsidR="00410A63">
        <w:rPr>
          <w:color w:val="auto"/>
          <w:sz w:val="24"/>
          <w:szCs w:val="24"/>
          <w:lang w:bidi="ar-SA"/>
        </w:rPr>
        <w:t>ПС 35/6 кВ «Михайловка</w:t>
      </w:r>
      <w:r w:rsidR="00742AF1" w:rsidRPr="00742AF1">
        <w:rPr>
          <w:color w:val="auto"/>
          <w:sz w:val="24"/>
          <w:szCs w:val="24"/>
          <w:lang w:bidi="ar-SA"/>
        </w:rPr>
        <w:t>»</w:t>
      </w:r>
      <w:r w:rsidRPr="00742AF1">
        <w:rPr>
          <w:color w:val="auto"/>
          <w:sz w:val="24"/>
          <w:szCs w:val="24"/>
          <w:lang w:bidi="ar-SA"/>
        </w:rPr>
        <w:t xml:space="preserve">, расположенного в административных границах </w:t>
      </w:r>
      <w:r w:rsidR="00685F3A" w:rsidRPr="00742AF1">
        <w:rPr>
          <w:color w:val="auto"/>
          <w:sz w:val="24"/>
          <w:szCs w:val="24"/>
          <w:lang w:bidi="ar-SA"/>
        </w:rPr>
        <w:t xml:space="preserve">сельского поселения </w:t>
      </w:r>
      <w:r w:rsidR="00C917FB">
        <w:rPr>
          <w:color w:val="auto"/>
          <w:sz w:val="24"/>
          <w:szCs w:val="24"/>
          <w:lang w:bidi="ar-SA"/>
        </w:rPr>
        <w:t>Базгиев</w:t>
      </w:r>
      <w:r w:rsidR="00410A63">
        <w:rPr>
          <w:color w:val="auto"/>
          <w:sz w:val="24"/>
          <w:szCs w:val="24"/>
          <w:lang w:bidi="ar-SA"/>
        </w:rPr>
        <w:t>ский</w:t>
      </w:r>
      <w:r w:rsidR="00E53A7F">
        <w:rPr>
          <w:color w:val="auto"/>
          <w:sz w:val="24"/>
          <w:szCs w:val="24"/>
          <w:lang w:bidi="ar-SA"/>
        </w:rPr>
        <w:t xml:space="preserve"> </w:t>
      </w:r>
      <w:r w:rsidR="00685F3A" w:rsidRPr="00742AF1">
        <w:rPr>
          <w:color w:val="auto"/>
          <w:sz w:val="24"/>
          <w:szCs w:val="24"/>
          <w:lang w:bidi="ar-SA"/>
        </w:rPr>
        <w:t xml:space="preserve">сельсовет муниципального района </w:t>
      </w:r>
      <w:r w:rsidR="00410A63">
        <w:rPr>
          <w:color w:val="auto"/>
          <w:sz w:val="24"/>
          <w:szCs w:val="24"/>
          <w:lang w:bidi="ar-SA"/>
        </w:rPr>
        <w:t>Шаран</w:t>
      </w:r>
      <w:r w:rsidR="004840B6">
        <w:rPr>
          <w:color w:val="auto"/>
          <w:sz w:val="24"/>
          <w:szCs w:val="24"/>
          <w:lang w:bidi="ar-SA"/>
        </w:rPr>
        <w:t>ский</w:t>
      </w:r>
      <w:r w:rsidR="00685F3A" w:rsidRPr="00742AF1">
        <w:rPr>
          <w:color w:val="auto"/>
          <w:sz w:val="24"/>
          <w:szCs w:val="24"/>
          <w:lang w:bidi="ar-SA"/>
        </w:rPr>
        <w:t xml:space="preserve"> район Республики Башкортостан</w:t>
      </w:r>
      <w:r w:rsidRPr="00742AF1">
        <w:rPr>
          <w:color w:val="auto"/>
          <w:sz w:val="24"/>
          <w:szCs w:val="24"/>
          <w:lang w:bidi="ar-SA"/>
        </w:rPr>
        <w:t xml:space="preserve">, были обнародованы для ознакомления в </w:t>
      </w:r>
      <w:r w:rsidR="005F7103" w:rsidRPr="00742AF1">
        <w:rPr>
          <w:color w:val="auto"/>
          <w:sz w:val="24"/>
          <w:szCs w:val="24"/>
          <w:lang w:bidi="ar-SA"/>
        </w:rPr>
        <w:t>сети «Интернет».</w:t>
      </w:r>
    </w:p>
    <w:p w:rsidR="00D32E38" w:rsidRPr="00081DD4" w:rsidRDefault="00D32E38" w:rsidP="00282661">
      <w:pPr>
        <w:pStyle w:val="20"/>
        <w:shd w:val="clear" w:color="auto" w:fill="auto"/>
        <w:spacing w:line="240" w:lineRule="auto"/>
        <w:ind w:left="567"/>
        <w:rPr>
          <w:rStyle w:val="21"/>
          <w:color w:val="auto"/>
          <w:sz w:val="24"/>
          <w:szCs w:val="24"/>
        </w:rPr>
      </w:pPr>
    </w:p>
    <w:p w:rsidR="003747DD" w:rsidRDefault="005D5174" w:rsidP="000F6886">
      <w:pPr>
        <w:pStyle w:val="20"/>
        <w:numPr>
          <w:ilvl w:val="0"/>
          <w:numId w:val="2"/>
        </w:numPr>
        <w:shd w:val="clear" w:color="auto" w:fill="auto"/>
        <w:spacing w:line="240" w:lineRule="auto"/>
        <w:jc w:val="left"/>
        <w:rPr>
          <w:rStyle w:val="21"/>
          <w:color w:val="auto"/>
          <w:sz w:val="24"/>
          <w:szCs w:val="24"/>
        </w:rPr>
      </w:pPr>
      <w:r w:rsidRPr="004F5234">
        <w:rPr>
          <w:rStyle w:val="11"/>
          <w:color w:val="auto"/>
          <w:sz w:val="24"/>
          <w:szCs w:val="24"/>
        </w:rPr>
        <w:t>Председатель слушаний:</w:t>
      </w:r>
      <w:bookmarkEnd w:id="1"/>
      <w:r w:rsidR="00C917FB">
        <w:rPr>
          <w:b/>
          <w:sz w:val="24"/>
          <w:szCs w:val="24"/>
        </w:rPr>
        <w:t>Т. А. Закиров</w:t>
      </w:r>
    </w:p>
    <w:p w:rsidR="004F5234" w:rsidRPr="004F5234" w:rsidRDefault="004F5234" w:rsidP="004F5234">
      <w:pPr>
        <w:pStyle w:val="20"/>
        <w:shd w:val="clear" w:color="auto" w:fill="auto"/>
        <w:spacing w:line="240" w:lineRule="auto"/>
        <w:ind w:left="567"/>
        <w:jc w:val="left"/>
        <w:rPr>
          <w:color w:val="auto"/>
          <w:sz w:val="24"/>
          <w:szCs w:val="24"/>
        </w:rPr>
      </w:pPr>
    </w:p>
    <w:p w:rsidR="004F5234" w:rsidRDefault="005D5174" w:rsidP="004F5234">
      <w:pPr>
        <w:pStyle w:val="30"/>
        <w:numPr>
          <w:ilvl w:val="0"/>
          <w:numId w:val="2"/>
        </w:numPr>
        <w:shd w:val="clear" w:color="auto" w:fill="auto"/>
        <w:spacing w:line="240" w:lineRule="auto"/>
        <w:ind w:left="567" w:hanging="283"/>
        <w:rPr>
          <w:rStyle w:val="31"/>
          <w:b/>
          <w:bCs/>
          <w:color w:val="auto"/>
          <w:sz w:val="24"/>
          <w:szCs w:val="24"/>
        </w:rPr>
      </w:pPr>
      <w:r w:rsidRPr="00081DD4">
        <w:rPr>
          <w:rStyle w:val="31"/>
          <w:b/>
          <w:bCs/>
          <w:color w:val="auto"/>
          <w:sz w:val="24"/>
          <w:szCs w:val="24"/>
        </w:rPr>
        <w:t>Секретарь:</w:t>
      </w:r>
      <w:r w:rsidR="00C917FB">
        <w:rPr>
          <w:rStyle w:val="31"/>
          <w:b/>
          <w:bCs/>
          <w:color w:val="auto"/>
          <w:sz w:val="24"/>
          <w:szCs w:val="24"/>
        </w:rPr>
        <w:t>З. Н. Егорова</w:t>
      </w:r>
    </w:p>
    <w:p w:rsidR="00FB5BA1" w:rsidRPr="00081DD4" w:rsidRDefault="00FB5BA1" w:rsidP="004F5234">
      <w:pPr>
        <w:pStyle w:val="30"/>
        <w:shd w:val="clear" w:color="auto" w:fill="auto"/>
        <w:spacing w:line="240" w:lineRule="auto"/>
        <w:ind w:left="567"/>
        <w:rPr>
          <w:color w:val="auto"/>
          <w:sz w:val="24"/>
          <w:szCs w:val="24"/>
        </w:rPr>
      </w:pPr>
    </w:p>
    <w:p w:rsidR="00D23A66" w:rsidRPr="00081DD4" w:rsidRDefault="005D5174" w:rsidP="00282661">
      <w:pPr>
        <w:pStyle w:val="30"/>
        <w:numPr>
          <w:ilvl w:val="0"/>
          <w:numId w:val="2"/>
        </w:numPr>
        <w:shd w:val="clear" w:color="auto" w:fill="auto"/>
        <w:spacing w:line="240" w:lineRule="auto"/>
        <w:ind w:left="567" w:hanging="283"/>
        <w:rPr>
          <w:color w:val="auto"/>
          <w:sz w:val="24"/>
          <w:szCs w:val="24"/>
        </w:rPr>
      </w:pPr>
      <w:r w:rsidRPr="00081DD4">
        <w:rPr>
          <w:rStyle w:val="31"/>
          <w:b/>
          <w:bCs/>
          <w:color w:val="auto"/>
          <w:sz w:val="24"/>
          <w:szCs w:val="24"/>
        </w:rPr>
        <w:t>Участники публичных слушаний:</w:t>
      </w:r>
    </w:p>
    <w:p w:rsidR="00D23A66" w:rsidRPr="00081DD4" w:rsidRDefault="00D54317" w:rsidP="00282661">
      <w:pPr>
        <w:pStyle w:val="20"/>
        <w:shd w:val="clear" w:color="auto" w:fill="auto"/>
        <w:spacing w:line="240" w:lineRule="auto"/>
        <w:ind w:left="567"/>
        <w:rPr>
          <w:rStyle w:val="21"/>
          <w:color w:val="auto"/>
          <w:sz w:val="24"/>
          <w:szCs w:val="24"/>
        </w:rPr>
      </w:pPr>
      <w:r w:rsidRPr="00081DD4">
        <w:rPr>
          <w:color w:val="auto"/>
          <w:sz w:val="24"/>
          <w:szCs w:val="24"/>
        </w:rPr>
        <w:t xml:space="preserve">Жители сельского поселения </w:t>
      </w:r>
      <w:r w:rsidR="00C917FB">
        <w:rPr>
          <w:rStyle w:val="21"/>
          <w:color w:val="auto"/>
          <w:sz w:val="24"/>
          <w:szCs w:val="24"/>
        </w:rPr>
        <w:t>Базгиев</w:t>
      </w:r>
      <w:r w:rsidR="000F6886">
        <w:rPr>
          <w:rStyle w:val="21"/>
          <w:color w:val="auto"/>
          <w:sz w:val="24"/>
          <w:szCs w:val="24"/>
        </w:rPr>
        <w:t>ский</w:t>
      </w:r>
      <w:r w:rsidR="009327BA" w:rsidRPr="00081DD4">
        <w:rPr>
          <w:rStyle w:val="21"/>
          <w:color w:val="auto"/>
          <w:sz w:val="24"/>
          <w:szCs w:val="24"/>
        </w:rPr>
        <w:t xml:space="preserve"> сельсовет муниципального района </w:t>
      </w:r>
      <w:r w:rsidR="000F6886">
        <w:rPr>
          <w:color w:val="auto"/>
          <w:sz w:val="24"/>
          <w:szCs w:val="24"/>
        </w:rPr>
        <w:t>Шаран</w:t>
      </w:r>
      <w:r w:rsidR="004840B6">
        <w:rPr>
          <w:color w:val="auto"/>
          <w:sz w:val="24"/>
          <w:szCs w:val="24"/>
        </w:rPr>
        <w:t>ский</w:t>
      </w:r>
      <w:r w:rsidRPr="00081DD4">
        <w:rPr>
          <w:color w:val="auto"/>
          <w:sz w:val="24"/>
          <w:szCs w:val="24"/>
        </w:rPr>
        <w:t xml:space="preserve"> район Республики Башкортостан</w:t>
      </w:r>
      <w:r w:rsidR="00B80F15" w:rsidRPr="00081DD4">
        <w:rPr>
          <w:color w:val="auto"/>
          <w:sz w:val="24"/>
          <w:szCs w:val="24"/>
        </w:rPr>
        <w:t>.</w:t>
      </w:r>
    </w:p>
    <w:p w:rsidR="003747DD" w:rsidRPr="00081DD4" w:rsidRDefault="003747DD" w:rsidP="00282661">
      <w:pPr>
        <w:pStyle w:val="20"/>
        <w:shd w:val="clear" w:color="auto" w:fill="auto"/>
        <w:spacing w:line="240" w:lineRule="auto"/>
        <w:ind w:left="567" w:hanging="283"/>
        <w:rPr>
          <w:color w:val="auto"/>
          <w:sz w:val="24"/>
          <w:szCs w:val="24"/>
        </w:rPr>
      </w:pPr>
    </w:p>
    <w:p w:rsidR="00D23A66" w:rsidRPr="00081DD4" w:rsidRDefault="005D5174" w:rsidP="00282661">
      <w:pPr>
        <w:pStyle w:val="30"/>
        <w:numPr>
          <w:ilvl w:val="0"/>
          <w:numId w:val="2"/>
        </w:numPr>
        <w:shd w:val="clear" w:color="auto" w:fill="auto"/>
        <w:spacing w:line="240" w:lineRule="auto"/>
        <w:ind w:left="567" w:hanging="283"/>
        <w:rPr>
          <w:color w:val="auto"/>
          <w:sz w:val="24"/>
          <w:szCs w:val="24"/>
        </w:rPr>
      </w:pPr>
      <w:r w:rsidRPr="00081DD4">
        <w:rPr>
          <w:rStyle w:val="31"/>
          <w:b/>
          <w:bCs/>
          <w:color w:val="auto"/>
          <w:sz w:val="24"/>
          <w:szCs w:val="24"/>
        </w:rPr>
        <w:t>Повестка дня:</w:t>
      </w:r>
    </w:p>
    <w:p w:rsidR="00742AF1" w:rsidRDefault="008A2C77" w:rsidP="00282661">
      <w:pPr>
        <w:pStyle w:val="20"/>
        <w:shd w:val="clear" w:color="auto" w:fill="auto"/>
        <w:spacing w:line="240" w:lineRule="auto"/>
        <w:ind w:left="567"/>
        <w:rPr>
          <w:color w:val="auto"/>
          <w:sz w:val="24"/>
          <w:szCs w:val="24"/>
          <w:lang w:bidi="ar-SA"/>
        </w:rPr>
      </w:pPr>
      <w:r>
        <w:rPr>
          <w:rStyle w:val="21"/>
          <w:color w:val="auto"/>
          <w:sz w:val="24"/>
          <w:szCs w:val="24"/>
        </w:rPr>
        <w:t>С</w:t>
      </w:r>
      <w:r w:rsidRPr="008A2C77">
        <w:rPr>
          <w:rStyle w:val="21"/>
          <w:color w:val="auto"/>
          <w:sz w:val="24"/>
          <w:szCs w:val="24"/>
        </w:rPr>
        <w:t>огласовани</w:t>
      </w:r>
      <w:r>
        <w:rPr>
          <w:rStyle w:val="21"/>
          <w:color w:val="auto"/>
          <w:sz w:val="24"/>
          <w:szCs w:val="24"/>
        </w:rPr>
        <w:t>е</w:t>
      </w:r>
      <w:r w:rsidRPr="008A2C77">
        <w:rPr>
          <w:rStyle w:val="21"/>
          <w:color w:val="auto"/>
          <w:sz w:val="24"/>
          <w:szCs w:val="24"/>
        </w:rPr>
        <w:t xml:space="preserve"> изменения  вида разрешенного использования земельных участков с условно разрешенных на основные виды использования  земельного участка</w:t>
      </w:r>
      <w:r>
        <w:rPr>
          <w:rStyle w:val="21"/>
          <w:color w:val="auto"/>
          <w:sz w:val="24"/>
          <w:szCs w:val="24"/>
        </w:rPr>
        <w:t xml:space="preserve">по </w:t>
      </w:r>
      <w:r w:rsidR="00D54317" w:rsidRPr="00081DD4">
        <w:rPr>
          <w:rStyle w:val="21"/>
          <w:color w:val="auto"/>
          <w:sz w:val="24"/>
          <w:szCs w:val="24"/>
        </w:rPr>
        <w:t>объект</w:t>
      </w:r>
      <w:r>
        <w:rPr>
          <w:rStyle w:val="21"/>
          <w:color w:val="auto"/>
          <w:sz w:val="24"/>
          <w:szCs w:val="24"/>
        </w:rPr>
        <w:t>у</w:t>
      </w:r>
      <w:r w:rsidR="00D54317" w:rsidRPr="00081DD4">
        <w:rPr>
          <w:rStyle w:val="21"/>
          <w:color w:val="auto"/>
          <w:sz w:val="24"/>
          <w:szCs w:val="24"/>
        </w:rPr>
        <w:t xml:space="preserve"> ПАО АНК «Башнефть»: </w:t>
      </w:r>
      <w:r w:rsidR="00742AF1" w:rsidRPr="00742AF1">
        <w:rPr>
          <w:color w:val="auto"/>
          <w:sz w:val="24"/>
          <w:szCs w:val="24"/>
          <w:lang w:bidi="ar-SA"/>
        </w:rPr>
        <w:t>«</w:t>
      </w:r>
      <w:r w:rsidR="004840B6">
        <w:rPr>
          <w:color w:val="auto"/>
          <w:sz w:val="24"/>
          <w:szCs w:val="24"/>
          <w:lang w:bidi="ar-SA"/>
        </w:rPr>
        <w:t xml:space="preserve">Реконструкция </w:t>
      </w:r>
      <w:r w:rsidR="000F6886">
        <w:rPr>
          <w:color w:val="auto"/>
          <w:sz w:val="24"/>
          <w:szCs w:val="24"/>
          <w:lang w:bidi="ar-SA"/>
        </w:rPr>
        <w:t>ПС 35/6 кВ «Михайловка</w:t>
      </w:r>
      <w:r w:rsidR="00742AF1" w:rsidRPr="00742AF1">
        <w:rPr>
          <w:color w:val="auto"/>
          <w:sz w:val="24"/>
          <w:szCs w:val="24"/>
          <w:lang w:bidi="ar-SA"/>
        </w:rPr>
        <w:t>»</w:t>
      </w:r>
    </w:p>
    <w:p w:rsidR="003747DD" w:rsidRPr="00081DD4" w:rsidRDefault="003747DD" w:rsidP="00282661">
      <w:pPr>
        <w:pStyle w:val="20"/>
        <w:shd w:val="clear" w:color="auto" w:fill="auto"/>
        <w:spacing w:line="240" w:lineRule="auto"/>
        <w:ind w:left="567" w:hanging="283"/>
        <w:rPr>
          <w:color w:val="auto"/>
          <w:sz w:val="24"/>
          <w:szCs w:val="24"/>
        </w:rPr>
      </w:pPr>
    </w:p>
    <w:p w:rsidR="00D23A66" w:rsidRPr="00081DD4" w:rsidRDefault="005D5174" w:rsidP="00282661">
      <w:pPr>
        <w:pStyle w:val="30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567" w:hanging="283"/>
        <w:rPr>
          <w:color w:val="auto"/>
          <w:sz w:val="24"/>
          <w:szCs w:val="24"/>
        </w:rPr>
      </w:pPr>
      <w:r w:rsidRPr="00081DD4">
        <w:rPr>
          <w:rStyle w:val="31"/>
          <w:b/>
          <w:bCs/>
          <w:color w:val="auto"/>
          <w:sz w:val="24"/>
          <w:szCs w:val="24"/>
        </w:rPr>
        <w:t>Основание для проведения публичных слушаний:</w:t>
      </w:r>
    </w:p>
    <w:p w:rsidR="00D23A66" w:rsidRPr="00081DD4" w:rsidRDefault="005D5174" w:rsidP="00282661">
      <w:pPr>
        <w:pStyle w:val="20"/>
        <w:shd w:val="clear" w:color="auto" w:fill="auto"/>
        <w:spacing w:line="240" w:lineRule="auto"/>
        <w:ind w:left="567"/>
        <w:rPr>
          <w:rStyle w:val="21"/>
          <w:color w:val="auto"/>
          <w:sz w:val="24"/>
          <w:szCs w:val="24"/>
        </w:rPr>
      </w:pPr>
      <w:r w:rsidRPr="00081DD4">
        <w:rPr>
          <w:rStyle w:val="21"/>
          <w:color w:val="auto"/>
          <w:sz w:val="24"/>
          <w:szCs w:val="24"/>
        </w:rPr>
        <w:t>Публичные слу</w:t>
      </w:r>
      <w:r w:rsidR="00B80F15" w:rsidRPr="00081DD4">
        <w:rPr>
          <w:rStyle w:val="21"/>
          <w:color w:val="auto"/>
          <w:sz w:val="24"/>
          <w:szCs w:val="24"/>
        </w:rPr>
        <w:t>шания проведены в соответствии</w:t>
      </w:r>
      <w:r w:rsidR="00B80F15" w:rsidRPr="00081DD4">
        <w:rPr>
          <w:color w:val="auto"/>
          <w:sz w:val="24"/>
          <w:szCs w:val="24"/>
        </w:rPr>
        <w:t>со статьей 28 Федерального закона от 06.10.2003 № 131-ФЗ «Об общих принципах организации местного самоуправления в Российской Федерации», Пол</w:t>
      </w:r>
      <w:r w:rsidR="009E3706">
        <w:rPr>
          <w:color w:val="auto"/>
          <w:sz w:val="24"/>
          <w:szCs w:val="24"/>
        </w:rPr>
        <w:t>ожением "О публичных слушаниях".</w:t>
      </w:r>
    </w:p>
    <w:p w:rsidR="003747DD" w:rsidRPr="00081DD4" w:rsidRDefault="003747DD" w:rsidP="00282661">
      <w:pPr>
        <w:pStyle w:val="20"/>
        <w:shd w:val="clear" w:color="auto" w:fill="auto"/>
        <w:spacing w:line="240" w:lineRule="auto"/>
        <w:ind w:left="567" w:hanging="283"/>
        <w:rPr>
          <w:color w:val="auto"/>
          <w:sz w:val="24"/>
          <w:szCs w:val="24"/>
        </w:rPr>
      </w:pPr>
    </w:p>
    <w:p w:rsidR="00EA0E85" w:rsidRPr="00081DD4" w:rsidRDefault="005D5174" w:rsidP="00282661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567" w:right="260" w:hanging="283"/>
        <w:rPr>
          <w:rStyle w:val="2115pt"/>
          <w:b w:val="0"/>
          <w:bCs w:val="0"/>
          <w:color w:val="auto"/>
          <w:sz w:val="24"/>
          <w:szCs w:val="24"/>
        </w:rPr>
      </w:pPr>
      <w:r w:rsidRPr="00081DD4">
        <w:rPr>
          <w:rStyle w:val="2115pt"/>
          <w:color w:val="auto"/>
          <w:sz w:val="24"/>
          <w:szCs w:val="24"/>
        </w:rPr>
        <w:t xml:space="preserve">Проект разработан на основании: </w:t>
      </w:r>
    </w:p>
    <w:p w:rsidR="002E7BC7" w:rsidRPr="00081DD4" w:rsidRDefault="005B1057" w:rsidP="00282661">
      <w:pPr>
        <w:pStyle w:val="20"/>
        <w:shd w:val="clear" w:color="auto" w:fill="auto"/>
        <w:spacing w:line="240" w:lineRule="auto"/>
        <w:ind w:left="567" w:right="260"/>
        <w:rPr>
          <w:rStyle w:val="21"/>
          <w:color w:val="auto"/>
          <w:sz w:val="24"/>
          <w:szCs w:val="24"/>
        </w:rPr>
      </w:pPr>
      <w:bookmarkStart w:id="3" w:name="bookmark2"/>
      <w:r w:rsidRPr="005B1057">
        <w:rPr>
          <w:rStyle w:val="21"/>
          <w:color w:val="auto"/>
          <w:sz w:val="24"/>
          <w:szCs w:val="24"/>
        </w:rPr>
        <w:t xml:space="preserve">Постановления Администрации муниципального района </w:t>
      </w:r>
      <w:r>
        <w:rPr>
          <w:rStyle w:val="21"/>
          <w:color w:val="auto"/>
          <w:sz w:val="24"/>
          <w:szCs w:val="24"/>
        </w:rPr>
        <w:t>Шаран</w:t>
      </w:r>
      <w:r w:rsidRPr="005B1057">
        <w:rPr>
          <w:rStyle w:val="21"/>
          <w:color w:val="auto"/>
          <w:sz w:val="24"/>
          <w:szCs w:val="24"/>
        </w:rPr>
        <w:t>ский район Республики Башкортостан от 2</w:t>
      </w:r>
      <w:r>
        <w:rPr>
          <w:rStyle w:val="21"/>
          <w:color w:val="auto"/>
          <w:sz w:val="24"/>
          <w:szCs w:val="24"/>
        </w:rPr>
        <w:t>4</w:t>
      </w:r>
      <w:r w:rsidRPr="005B1057">
        <w:rPr>
          <w:rStyle w:val="21"/>
          <w:color w:val="auto"/>
          <w:sz w:val="24"/>
          <w:szCs w:val="24"/>
        </w:rPr>
        <w:t>.0</w:t>
      </w:r>
      <w:r>
        <w:rPr>
          <w:rStyle w:val="21"/>
          <w:color w:val="auto"/>
          <w:sz w:val="24"/>
          <w:szCs w:val="24"/>
        </w:rPr>
        <w:t>4</w:t>
      </w:r>
      <w:r w:rsidRPr="005B1057">
        <w:rPr>
          <w:rStyle w:val="21"/>
          <w:color w:val="auto"/>
          <w:sz w:val="24"/>
          <w:szCs w:val="24"/>
        </w:rPr>
        <w:t xml:space="preserve">.2019г. № </w:t>
      </w:r>
      <w:r>
        <w:rPr>
          <w:rStyle w:val="21"/>
          <w:color w:val="auto"/>
          <w:sz w:val="24"/>
          <w:szCs w:val="24"/>
        </w:rPr>
        <w:t>П-292/9</w:t>
      </w:r>
      <w:r w:rsidR="00C85766">
        <w:rPr>
          <w:rStyle w:val="21"/>
          <w:color w:val="auto"/>
          <w:sz w:val="24"/>
          <w:szCs w:val="24"/>
        </w:rPr>
        <w:t>.</w:t>
      </w:r>
    </w:p>
    <w:p w:rsidR="003747DD" w:rsidRPr="00081DD4" w:rsidRDefault="003747DD" w:rsidP="00282661">
      <w:pPr>
        <w:pStyle w:val="20"/>
        <w:shd w:val="clear" w:color="auto" w:fill="auto"/>
        <w:spacing w:line="240" w:lineRule="auto"/>
        <w:ind w:left="567" w:right="260" w:hanging="283"/>
        <w:rPr>
          <w:rStyle w:val="21"/>
          <w:color w:val="auto"/>
          <w:sz w:val="24"/>
          <w:szCs w:val="24"/>
        </w:rPr>
      </w:pPr>
    </w:p>
    <w:p w:rsidR="00D23A66" w:rsidRPr="00081DD4" w:rsidRDefault="005D5174" w:rsidP="00282661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567" w:hanging="283"/>
        <w:rPr>
          <w:color w:val="auto"/>
          <w:sz w:val="24"/>
          <w:szCs w:val="24"/>
        </w:rPr>
      </w:pPr>
      <w:r w:rsidRPr="00081DD4">
        <w:rPr>
          <w:rStyle w:val="11"/>
          <w:color w:val="auto"/>
          <w:sz w:val="24"/>
          <w:szCs w:val="24"/>
        </w:rPr>
        <w:t>Регламент проведения публичных слушаний:</w:t>
      </w:r>
      <w:bookmarkEnd w:id="3"/>
    </w:p>
    <w:p w:rsidR="00D23A66" w:rsidRDefault="005D5174" w:rsidP="00282661">
      <w:pPr>
        <w:pStyle w:val="20"/>
        <w:numPr>
          <w:ilvl w:val="0"/>
          <w:numId w:val="1"/>
        </w:numPr>
        <w:shd w:val="clear" w:color="auto" w:fill="auto"/>
        <w:tabs>
          <w:tab w:val="left" w:pos="816"/>
        </w:tabs>
        <w:spacing w:line="240" w:lineRule="auto"/>
        <w:ind w:left="567" w:hanging="283"/>
        <w:rPr>
          <w:rStyle w:val="21"/>
          <w:color w:val="auto"/>
          <w:sz w:val="24"/>
          <w:szCs w:val="24"/>
        </w:rPr>
      </w:pPr>
      <w:r w:rsidRPr="00081DD4">
        <w:rPr>
          <w:rStyle w:val="21"/>
          <w:color w:val="auto"/>
          <w:sz w:val="24"/>
          <w:szCs w:val="24"/>
        </w:rPr>
        <w:t>Выступления:</w:t>
      </w:r>
    </w:p>
    <w:p w:rsidR="00A037FE" w:rsidRPr="00081DD4" w:rsidRDefault="00A037FE" w:rsidP="00A037FE">
      <w:pPr>
        <w:pStyle w:val="20"/>
        <w:shd w:val="clear" w:color="auto" w:fill="auto"/>
        <w:spacing w:line="240" w:lineRule="auto"/>
        <w:ind w:left="567"/>
        <w:jc w:val="left"/>
        <w:rPr>
          <w:color w:val="auto"/>
          <w:sz w:val="24"/>
          <w:szCs w:val="24"/>
        </w:rPr>
      </w:pPr>
      <w:r w:rsidRPr="00081DD4">
        <w:rPr>
          <w:rStyle w:val="21"/>
          <w:color w:val="auto"/>
          <w:sz w:val="24"/>
          <w:szCs w:val="24"/>
        </w:rPr>
        <w:t>Предс</w:t>
      </w:r>
      <w:r>
        <w:rPr>
          <w:rStyle w:val="21"/>
          <w:color w:val="auto"/>
          <w:sz w:val="24"/>
          <w:szCs w:val="24"/>
        </w:rPr>
        <w:t xml:space="preserve">едателя публичных слушаний: </w:t>
      </w:r>
      <w:r w:rsidR="00C917FB">
        <w:rPr>
          <w:sz w:val="24"/>
          <w:szCs w:val="24"/>
        </w:rPr>
        <w:t>Т. А. Закиров</w:t>
      </w:r>
      <w:r w:rsidR="00147322">
        <w:rPr>
          <w:sz w:val="24"/>
          <w:szCs w:val="24"/>
        </w:rPr>
        <w:t>а</w:t>
      </w:r>
      <w:r w:rsidR="004F5234">
        <w:rPr>
          <w:bCs/>
          <w:color w:val="auto"/>
          <w:sz w:val="24"/>
          <w:szCs w:val="24"/>
        </w:rPr>
        <w:t>.</w:t>
      </w:r>
    </w:p>
    <w:p w:rsidR="00D23A66" w:rsidRPr="00081DD4" w:rsidRDefault="005D5174" w:rsidP="00D32E38">
      <w:pPr>
        <w:pStyle w:val="20"/>
        <w:shd w:val="clear" w:color="auto" w:fill="auto"/>
        <w:spacing w:line="240" w:lineRule="auto"/>
        <w:ind w:left="567"/>
        <w:jc w:val="left"/>
        <w:rPr>
          <w:color w:val="auto"/>
          <w:sz w:val="24"/>
          <w:szCs w:val="24"/>
        </w:rPr>
      </w:pPr>
      <w:r w:rsidRPr="00081DD4">
        <w:rPr>
          <w:rStyle w:val="21"/>
          <w:color w:val="auto"/>
          <w:sz w:val="24"/>
          <w:szCs w:val="24"/>
        </w:rPr>
        <w:t xml:space="preserve">Представителя </w:t>
      </w:r>
      <w:r w:rsidR="008A4014" w:rsidRPr="00081DD4">
        <w:rPr>
          <w:rStyle w:val="21"/>
          <w:color w:val="auto"/>
          <w:sz w:val="24"/>
          <w:szCs w:val="24"/>
        </w:rPr>
        <w:t>ОО</w:t>
      </w:r>
      <w:r w:rsidRPr="00081DD4">
        <w:rPr>
          <w:rStyle w:val="21"/>
          <w:color w:val="auto"/>
          <w:sz w:val="24"/>
          <w:szCs w:val="24"/>
        </w:rPr>
        <w:t xml:space="preserve">О </w:t>
      </w:r>
      <w:r w:rsidRPr="00C85766">
        <w:rPr>
          <w:rStyle w:val="21"/>
          <w:color w:val="auto"/>
          <w:sz w:val="24"/>
          <w:szCs w:val="24"/>
        </w:rPr>
        <w:t>«</w:t>
      </w:r>
      <w:r w:rsidR="00C85766" w:rsidRPr="00C85766">
        <w:rPr>
          <w:rStyle w:val="21"/>
          <w:color w:val="auto"/>
          <w:sz w:val="24"/>
          <w:szCs w:val="24"/>
        </w:rPr>
        <w:t>Башнефть-Добыча</w:t>
      </w:r>
      <w:r w:rsidRPr="00C85766">
        <w:rPr>
          <w:rStyle w:val="21"/>
          <w:color w:val="auto"/>
          <w:sz w:val="24"/>
          <w:szCs w:val="24"/>
        </w:rPr>
        <w:t>»</w:t>
      </w:r>
      <w:r w:rsidR="00A037FE">
        <w:rPr>
          <w:rStyle w:val="21"/>
          <w:color w:val="auto"/>
          <w:sz w:val="24"/>
          <w:szCs w:val="24"/>
        </w:rPr>
        <w:t xml:space="preserve">: </w:t>
      </w:r>
      <w:r w:rsidR="00C85766">
        <w:rPr>
          <w:rStyle w:val="21"/>
          <w:color w:val="auto"/>
          <w:sz w:val="24"/>
          <w:szCs w:val="24"/>
        </w:rPr>
        <w:t>Ибрагимова Р. А.</w:t>
      </w:r>
    </w:p>
    <w:p w:rsidR="00D23A66" w:rsidRPr="00081DD4" w:rsidRDefault="005D5174" w:rsidP="00282661">
      <w:pPr>
        <w:pStyle w:val="20"/>
        <w:numPr>
          <w:ilvl w:val="0"/>
          <w:numId w:val="1"/>
        </w:numPr>
        <w:shd w:val="clear" w:color="auto" w:fill="auto"/>
        <w:tabs>
          <w:tab w:val="left" w:pos="836"/>
        </w:tabs>
        <w:spacing w:line="240" w:lineRule="auto"/>
        <w:ind w:left="567" w:hanging="283"/>
        <w:rPr>
          <w:color w:val="auto"/>
          <w:sz w:val="24"/>
          <w:szCs w:val="24"/>
        </w:rPr>
      </w:pPr>
      <w:r w:rsidRPr="00081DD4">
        <w:rPr>
          <w:rStyle w:val="21"/>
          <w:color w:val="auto"/>
          <w:sz w:val="24"/>
          <w:szCs w:val="24"/>
        </w:rPr>
        <w:t>Рассмотрение вопросов и предложений участников публичных слушаний.</w:t>
      </w:r>
    </w:p>
    <w:p w:rsidR="00D23A66" w:rsidRPr="00081DD4" w:rsidRDefault="005D5174" w:rsidP="00282661">
      <w:pPr>
        <w:pStyle w:val="20"/>
        <w:shd w:val="clear" w:color="auto" w:fill="auto"/>
        <w:spacing w:line="240" w:lineRule="auto"/>
        <w:ind w:left="567"/>
        <w:rPr>
          <w:color w:val="auto"/>
          <w:sz w:val="24"/>
          <w:szCs w:val="24"/>
        </w:rPr>
      </w:pPr>
      <w:r w:rsidRPr="00081DD4">
        <w:rPr>
          <w:rStyle w:val="21"/>
          <w:color w:val="auto"/>
          <w:sz w:val="24"/>
          <w:szCs w:val="24"/>
        </w:rPr>
        <w:t>По предложенному порядку проведения публичных слушаний - замечаний и предложений от участников не поступило.</w:t>
      </w:r>
    </w:p>
    <w:p w:rsidR="00D23A66" w:rsidRPr="00081DD4" w:rsidRDefault="005D5174" w:rsidP="0028266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567" w:hanging="283"/>
        <w:rPr>
          <w:color w:val="auto"/>
          <w:sz w:val="24"/>
          <w:szCs w:val="24"/>
        </w:rPr>
      </w:pPr>
      <w:bookmarkStart w:id="4" w:name="bookmark3"/>
      <w:r w:rsidRPr="00081DD4">
        <w:rPr>
          <w:rStyle w:val="11"/>
          <w:bCs/>
          <w:color w:val="auto"/>
          <w:sz w:val="24"/>
          <w:szCs w:val="24"/>
        </w:rPr>
        <w:t>Слушали:</w:t>
      </w:r>
      <w:bookmarkEnd w:id="4"/>
    </w:p>
    <w:p w:rsidR="00A037FE" w:rsidRPr="00081DD4" w:rsidRDefault="00A037FE" w:rsidP="00A037FE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567" w:hanging="283"/>
        <w:jc w:val="left"/>
        <w:rPr>
          <w:color w:val="auto"/>
          <w:sz w:val="24"/>
          <w:szCs w:val="24"/>
        </w:rPr>
      </w:pPr>
      <w:r w:rsidRPr="00081DD4">
        <w:rPr>
          <w:rStyle w:val="21"/>
          <w:color w:val="auto"/>
          <w:sz w:val="24"/>
          <w:szCs w:val="24"/>
        </w:rPr>
        <w:t>Предс</w:t>
      </w:r>
      <w:r>
        <w:rPr>
          <w:rStyle w:val="21"/>
          <w:color w:val="auto"/>
          <w:sz w:val="24"/>
          <w:szCs w:val="24"/>
        </w:rPr>
        <w:t xml:space="preserve">едателя публичных слушаний: </w:t>
      </w:r>
      <w:r w:rsidR="00C917FB">
        <w:rPr>
          <w:sz w:val="24"/>
          <w:szCs w:val="24"/>
        </w:rPr>
        <w:t>Т. А. Закирова</w:t>
      </w:r>
    </w:p>
    <w:p w:rsidR="00D23A66" w:rsidRPr="00081DD4" w:rsidRDefault="005D5174" w:rsidP="00282661">
      <w:pPr>
        <w:pStyle w:val="20"/>
        <w:shd w:val="clear" w:color="auto" w:fill="auto"/>
        <w:spacing w:line="240" w:lineRule="auto"/>
        <w:ind w:left="567"/>
        <w:jc w:val="left"/>
        <w:rPr>
          <w:color w:val="auto"/>
          <w:sz w:val="24"/>
          <w:szCs w:val="24"/>
        </w:rPr>
      </w:pPr>
      <w:r w:rsidRPr="00081DD4">
        <w:rPr>
          <w:rStyle w:val="21"/>
          <w:color w:val="auto"/>
          <w:sz w:val="24"/>
          <w:szCs w:val="24"/>
        </w:rPr>
        <w:t xml:space="preserve">Возражений к порядку проведения публичных слушаний </w:t>
      </w:r>
      <w:r w:rsidRPr="00081DD4">
        <w:rPr>
          <w:rStyle w:val="22"/>
          <w:color w:val="auto"/>
          <w:sz w:val="24"/>
          <w:szCs w:val="24"/>
        </w:rPr>
        <w:t xml:space="preserve">— </w:t>
      </w:r>
      <w:r w:rsidRPr="00081DD4">
        <w:rPr>
          <w:rStyle w:val="21"/>
          <w:color w:val="auto"/>
          <w:sz w:val="24"/>
          <w:szCs w:val="24"/>
        </w:rPr>
        <w:t>замечаний и предложений от участников не поступило, публичные слушания считаю открытыми.</w:t>
      </w:r>
    </w:p>
    <w:p w:rsidR="00A037FE" w:rsidRPr="00081DD4" w:rsidRDefault="00C85766" w:rsidP="00A037FE">
      <w:pPr>
        <w:pStyle w:val="20"/>
        <w:shd w:val="clear" w:color="auto" w:fill="auto"/>
        <w:spacing w:line="240" w:lineRule="auto"/>
        <w:ind w:left="567"/>
        <w:jc w:val="left"/>
        <w:rPr>
          <w:color w:val="auto"/>
          <w:sz w:val="24"/>
          <w:szCs w:val="24"/>
        </w:rPr>
      </w:pPr>
      <w:r w:rsidRPr="00C85766">
        <w:rPr>
          <w:rStyle w:val="21"/>
          <w:color w:val="auto"/>
          <w:sz w:val="24"/>
          <w:szCs w:val="24"/>
        </w:rPr>
        <w:t>Представителя ООО «Башнефть-Добыча»:  Ибрагимова Р. А</w:t>
      </w:r>
      <w:r w:rsidR="00670E91" w:rsidRPr="00C85766">
        <w:rPr>
          <w:rStyle w:val="21"/>
          <w:color w:val="auto"/>
          <w:sz w:val="24"/>
          <w:szCs w:val="24"/>
        </w:rPr>
        <w:t>.</w:t>
      </w:r>
    </w:p>
    <w:p w:rsidR="00D23A66" w:rsidRPr="00081DD4" w:rsidRDefault="005D5174" w:rsidP="00450113">
      <w:pPr>
        <w:pStyle w:val="20"/>
        <w:shd w:val="clear" w:color="auto" w:fill="auto"/>
        <w:spacing w:line="240" w:lineRule="auto"/>
        <w:ind w:left="567" w:right="260"/>
        <w:jc w:val="left"/>
        <w:rPr>
          <w:color w:val="auto"/>
          <w:sz w:val="24"/>
          <w:szCs w:val="24"/>
        </w:rPr>
      </w:pPr>
      <w:r w:rsidRPr="00081DD4">
        <w:rPr>
          <w:rStyle w:val="21"/>
          <w:color w:val="auto"/>
          <w:sz w:val="24"/>
          <w:szCs w:val="24"/>
        </w:rPr>
        <w:t>В административном отношении участок</w:t>
      </w:r>
      <w:r w:rsidR="00B80F15" w:rsidRPr="00081DD4">
        <w:rPr>
          <w:rStyle w:val="21"/>
          <w:color w:val="auto"/>
          <w:sz w:val="24"/>
          <w:szCs w:val="24"/>
        </w:rPr>
        <w:t xml:space="preserve"> расположен в границах</w:t>
      </w:r>
      <w:r w:rsidR="00E53A7F">
        <w:rPr>
          <w:rStyle w:val="21"/>
          <w:color w:val="auto"/>
          <w:sz w:val="24"/>
          <w:szCs w:val="24"/>
        </w:rPr>
        <w:t xml:space="preserve"> </w:t>
      </w:r>
      <w:r w:rsidR="00B80F15" w:rsidRPr="00081DD4">
        <w:rPr>
          <w:color w:val="auto"/>
          <w:sz w:val="24"/>
          <w:szCs w:val="24"/>
        </w:rPr>
        <w:t xml:space="preserve">сельского поселения </w:t>
      </w:r>
      <w:r w:rsidR="00C917FB">
        <w:rPr>
          <w:rStyle w:val="21"/>
          <w:color w:val="auto"/>
          <w:sz w:val="24"/>
          <w:szCs w:val="24"/>
        </w:rPr>
        <w:t>Базгиев</w:t>
      </w:r>
      <w:r w:rsidR="000F6886">
        <w:rPr>
          <w:rStyle w:val="21"/>
          <w:color w:val="auto"/>
          <w:sz w:val="24"/>
          <w:szCs w:val="24"/>
        </w:rPr>
        <w:t>ский</w:t>
      </w:r>
      <w:r w:rsidR="00B80F15" w:rsidRPr="00081DD4">
        <w:rPr>
          <w:color w:val="auto"/>
          <w:sz w:val="24"/>
          <w:szCs w:val="24"/>
        </w:rPr>
        <w:t xml:space="preserve"> сельсовет муниципального района </w:t>
      </w:r>
      <w:r w:rsidR="000F6886">
        <w:rPr>
          <w:color w:val="auto"/>
          <w:sz w:val="24"/>
          <w:szCs w:val="24"/>
        </w:rPr>
        <w:t>Шаран</w:t>
      </w:r>
      <w:r w:rsidR="004840B6">
        <w:rPr>
          <w:color w:val="auto"/>
          <w:sz w:val="24"/>
          <w:szCs w:val="24"/>
        </w:rPr>
        <w:t>ский</w:t>
      </w:r>
      <w:r w:rsidR="00B80F15" w:rsidRPr="00081DD4">
        <w:rPr>
          <w:color w:val="auto"/>
          <w:sz w:val="24"/>
          <w:szCs w:val="24"/>
        </w:rPr>
        <w:t xml:space="preserve">  район Республики Башкортостан</w:t>
      </w:r>
      <w:r w:rsidRPr="00081DD4">
        <w:rPr>
          <w:rStyle w:val="21"/>
          <w:color w:val="auto"/>
          <w:sz w:val="24"/>
          <w:szCs w:val="24"/>
        </w:rPr>
        <w:t xml:space="preserve">. Территория проектируемого объекта находится в зонах сельхозназначения, регламент на которые не установлен. </w:t>
      </w:r>
      <w:r w:rsidR="00450113">
        <w:rPr>
          <w:rStyle w:val="21"/>
          <w:color w:val="auto"/>
          <w:sz w:val="24"/>
          <w:szCs w:val="24"/>
        </w:rPr>
        <w:t>Проект разработан с учетом действующи</w:t>
      </w:r>
      <w:r w:rsidR="00A037FE">
        <w:rPr>
          <w:rStyle w:val="21"/>
          <w:color w:val="auto"/>
          <w:sz w:val="24"/>
          <w:szCs w:val="24"/>
        </w:rPr>
        <w:t>х</w:t>
      </w:r>
      <w:r w:rsidR="00450113">
        <w:rPr>
          <w:rStyle w:val="21"/>
          <w:color w:val="auto"/>
          <w:sz w:val="24"/>
          <w:szCs w:val="24"/>
        </w:rPr>
        <w:t xml:space="preserve"> норм и правил в части градостроительной деятельности. </w:t>
      </w:r>
    </w:p>
    <w:p w:rsidR="003747DD" w:rsidRPr="00081DD4" w:rsidRDefault="003747DD" w:rsidP="00282661">
      <w:pPr>
        <w:pStyle w:val="20"/>
        <w:shd w:val="clear" w:color="auto" w:fill="auto"/>
        <w:spacing w:line="240" w:lineRule="auto"/>
        <w:ind w:left="567" w:right="360" w:hanging="283"/>
        <w:jc w:val="left"/>
        <w:rPr>
          <w:rStyle w:val="21"/>
          <w:color w:val="auto"/>
          <w:sz w:val="24"/>
          <w:szCs w:val="24"/>
        </w:rPr>
      </w:pPr>
      <w:bookmarkStart w:id="5" w:name="bookmark4"/>
    </w:p>
    <w:bookmarkEnd w:id="5"/>
    <w:p w:rsidR="00EA0E85" w:rsidRPr="00081DD4" w:rsidRDefault="00EA0E85" w:rsidP="00282661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567" w:hanging="283"/>
        <w:jc w:val="left"/>
        <w:rPr>
          <w:rStyle w:val="11"/>
          <w:b w:val="0"/>
          <w:bCs w:val="0"/>
          <w:color w:val="auto"/>
          <w:sz w:val="24"/>
          <w:szCs w:val="24"/>
        </w:rPr>
      </w:pPr>
      <w:r w:rsidRPr="00081DD4">
        <w:rPr>
          <w:rStyle w:val="11"/>
          <w:color w:val="auto"/>
          <w:sz w:val="24"/>
          <w:szCs w:val="24"/>
        </w:rPr>
        <w:t>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слушаний:</w:t>
      </w:r>
    </w:p>
    <w:p w:rsidR="00ED2691" w:rsidRDefault="0019470C" w:rsidP="00282661">
      <w:pPr>
        <w:pStyle w:val="20"/>
        <w:shd w:val="clear" w:color="auto" w:fill="auto"/>
        <w:spacing w:line="240" w:lineRule="auto"/>
        <w:ind w:left="567"/>
        <w:jc w:val="left"/>
        <w:rPr>
          <w:rStyle w:val="2115pt"/>
          <w:b w:val="0"/>
          <w:color w:val="auto"/>
          <w:sz w:val="24"/>
          <w:szCs w:val="24"/>
        </w:rPr>
      </w:pPr>
      <w:r w:rsidRPr="00081DD4">
        <w:rPr>
          <w:rStyle w:val="2115pt"/>
          <w:b w:val="0"/>
          <w:color w:val="auto"/>
          <w:sz w:val="24"/>
          <w:szCs w:val="24"/>
        </w:rPr>
        <w:t>В ходе проведения</w:t>
      </w:r>
      <w:r w:rsidR="00455300" w:rsidRPr="00081DD4">
        <w:rPr>
          <w:rStyle w:val="2115pt"/>
          <w:b w:val="0"/>
          <w:color w:val="auto"/>
          <w:sz w:val="24"/>
          <w:szCs w:val="24"/>
        </w:rPr>
        <w:t xml:space="preserve"> публичных</w:t>
      </w:r>
      <w:r w:rsidRPr="00081DD4">
        <w:rPr>
          <w:rStyle w:val="2115pt"/>
          <w:b w:val="0"/>
          <w:color w:val="auto"/>
          <w:sz w:val="24"/>
          <w:szCs w:val="24"/>
        </w:rPr>
        <w:t xml:space="preserve"> слушаний предложени</w:t>
      </w:r>
      <w:r w:rsidR="00352C86">
        <w:rPr>
          <w:rStyle w:val="2115pt"/>
          <w:b w:val="0"/>
          <w:color w:val="auto"/>
          <w:sz w:val="24"/>
          <w:szCs w:val="24"/>
        </w:rPr>
        <w:t>й не поступило.</w:t>
      </w:r>
    </w:p>
    <w:p w:rsidR="00352C86" w:rsidRPr="00081DD4" w:rsidRDefault="00352C86" w:rsidP="00282661">
      <w:pPr>
        <w:pStyle w:val="20"/>
        <w:shd w:val="clear" w:color="auto" w:fill="auto"/>
        <w:spacing w:line="240" w:lineRule="auto"/>
        <w:ind w:left="567"/>
        <w:jc w:val="left"/>
        <w:rPr>
          <w:rStyle w:val="2115pt"/>
          <w:b w:val="0"/>
          <w:bCs w:val="0"/>
          <w:color w:val="auto"/>
          <w:sz w:val="24"/>
          <w:szCs w:val="24"/>
        </w:rPr>
      </w:pPr>
    </w:p>
    <w:p w:rsidR="00ED2691" w:rsidRDefault="005D5174" w:rsidP="008C6342">
      <w:pPr>
        <w:pStyle w:val="20"/>
        <w:shd w:val="clear" w:color="auto" w:fill="auto"/>
        <w:spacing w:line="240" w:lineRule="auto"/>
        <w:ind w:left="567"/>
        <w:rPr>
          <w:rStyle w:val="21"/>
          <w:color w:val="auto"/>
          <w:sz w:val="24"/>
          <w:szCs w:val="24"/>
        </w:rPr>
      </w:pPr>
      <w:r w:rsidRPr="00081DD4">
        <w:rPr>
          <w:rStyle w:val="2115pt"/>
          <w:color w:val="auto"/>
          <w:sz w:val="24"/>
          <w:szCs w:val="24"/>
        </w:rPr>
        <w:t xml:space="preserve">ЗАКЛЮЧЕНИЕ: </w:t>
      </w:r>
      <w:r w:rsidR="008A2C77">
        <w:rPr>
          <w:sz w:val="24"/>
          <w:szCs w:val="24"/>
        </w:rPr>
        <w:t>согласовать изменение вида разрешенного использования земельных участков с условно разрешенных</w:t>
      </w:r>
      <w:bookmarkStart w:id="6" w:name="bookmark5"/>
      <w:r w:rsidR="008A2C77">
        <w:rPr>
          <w:sz w:val="24"/>
          <w:szCs w:val="24"/>
        </w:rPr>
        <w:t xml:space="preserve"> на основные виды использования</w:t>
      </w:r>
      <w:r w:rsidR="00E03AB6">
        <w:rPr>
          <w:sz w:val="24"/>
          <w:szCs w:val="24"/>
        </w:rPr>
        <w:t xml:space="preserve"> по объекту </w:t>
      </w:r>
      <w:r w:rsidR="00E03AB6" w:rsidRPr="00E03AB6">
        <w:rPr>
          <w:sz w:val="24"/>
          <w:szCs w:val="24"/>
        </w:rPr>
        <w:t>«Реконструкция ПС 35/6 кВ «Михайловка»</w:t>
      </w:r>
      <w:r w:rsidR="009327BA">
        <w:rPr>
          <w:rStyle w:val="21"/>
          <w:color w:val="auto"/>
          <w:sz w:val="24"/>
          <w:szCs w:val="24"/>
        </w:rPr>
        <w:t>.</w:t>
      </w:r>
    </w:p>
    <w:p w:rsidR="004F5234" w:rsidRDefault="004F5234" w:rsidP="008C6342">
      <w:pPr>
        <w:pStyle w:val="20"/>
        <w:shd w:val="clear" w:color="auto" w:fill="auto"/>
        <w:spacing w:line="240" w:lineRule="auto"/>
        <w:ind w:left="567"/>
        <w:rPr>
          <w:rStyle w:val="21"/>
          <w:color w:val="auto"/>
          <w:sz w:val="24"/>
          <w:szCs w:val="24"/>
          <w:lang w:bidi="ar-SA"/>
        </w:rPr>
      </w:pPr>
    </w:p>
    <w:p w:rsidR="004F5234" w:rsidRDefault="004F5234" w:rsidP="008C6342">
      <w:pPr>
        <w:pStyle w:val="20"/>
        <w:shd w:val="clear" w:color="auto" w:fill="auto"/>
        <w:spacing w:line="240" w:lineRule="auto"/>
        <w:ind w:left="567"/>
        <w:rPr>
          <w:rStyle w:val="21"/>
          <w:color w:val="auto"/>
          <w:sz w:val="24"/>
          <w:szCs w:val="24"/>
          <w:lang w:bidi="ar-SA"/>
        </w:rPr>
      </w:pPr>
    </w:p>
    <w:p w:rsidR="004F5234" w:rsidRDefault="004F5234" w:rsidP="008C6342">
      <w:pPr>
        <w:pStyle w:val="20"/>
        <w:shd w:val="clear" w:color="auto" w:fill="auto"/>
        <w:spacing w:line="240" w:lineRule="auto"/>
        <w:ind w:left="567"/>
        <w:rPr>
          <w:rStyle w:val="21"/>
          <w:color w:val="auto"/>
          <w:sz w:val="24"/>
          <w:szCs w:val="24"/>
          <w:lang w:bidi="ar-SA"/>
        </w:rPr>
      </w:pPr>
    </w:p>
    <w:p w:rsidR="00455300" w:rsidRPr="004F5234" w:rsidRDefault="00455300" w:rsidP="00E53A7F">
      <w:pPr>
        <w:pStyle w:val="20"/>
        <w:shd w:val="clear" w:color="auto" w:fill="auto"/>
        <w:spacing w:line="240" w:lineRule="auto"/>
        <w:jc w:val="left"/>
        <w:rPr>
          <w:rStyle w:val="11"/>
          <w:b w:val="0"/>
          <w:color w:val="auto"/>
          <w:sz w:val="24"/>
          <w:szCs w:val="24"/>
        </w:rPr>
      </w:pPr>
    </w:p>
    <w:p w:rsidR="00E53A7F" w:rsidRDefault="005D5174" w:rsidP="00282661">
      <w:pPr>
        <w:pStyle w:val="20"/>
        <w:shd w:val="clear" w:color="auto" w:fill="auto"/>
        <w:spacing w:line="240" w:lineRule="auto"/>
        <w:ind w:left="567" w:hanging="283"/>
        <w:jc w:val="left"/>
        <w:rPr>
          <w:rStyle w:val="11"/>
          <w:color w:val="auto"/>
          <w:sz w:val="24"/>
          <w:szCs w:val="24"/>
        </w:rPr>
      </w:pPr>
      <w:r w:rsidRPr="004F5234">
        <w:rPr>
          <w:rStyle w:val="11"/>
          <w:color w:val="auto"/>
          <w:sz w:val="24"/>
          <w:szCs w:val="24"/>
        </w:rPr>
        <w:t>Председатель слушаний:</w:t>
      </w:r>
      <w:bookmarkEnd w:id="6"/>
      <w:r w:rsidR="00E53A7F">
        <w:rPr>
          <w:rStyle w:val="11"/>
          <w:color w:val="auto"/>
          <w:sz w:val="24"/>
          <w:szCs w:val="24"/>
        </w:rPr>
        <w:t xml:space="preserve">                                                  </w:t>
      </w:r>
    </w:p>
    <w:p w:rsidR="00E53A7F" w:rsidRDefault="00E53A7F" w:rsidP="00282661">
      <w:pPr>
        <w:pStyle w:val="20"/>
        <w:shd w:val="clear" w:color="auto" w:fill="auto"/>
        <w:spacing w:line="240" w:lineRule="auto"/>
        <w:ind w:left="567" w:hanging="283"/>
        <w:jc w:val="left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           </w:t>
      </w:r>
    </w:p>
    <w:p w:rsidR="00E53A7F" w:rsidRDefault="00E53A7F" w:rsidP="00282661">
      <w:pPr>
        <w:pStyle w:val="20"/>
        <w:shd w:val="clear" w:color="auto" w:fill="auto"/>
        <w:spacing w:line="240" w:lineRule="auto"/>
        <w:ind w:left="567" w:hanging="283"/>
        <w:jc w:val="left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Глава сельского поселения </w:t>
      </w:r>
    </w:p>
    <w:p w:rsidR="00D23A66" w:rsidRDefault="00E53A7F" w:rsidP="00282661">
      <w:pPr>
        <w:pStyle w:val="20"/>
        <w:shd w:val="clear" w:color="auto" w:fill="auto"/>
        <w:spacing w:line="240" w:lineRule="auto"/>
        <w:ind w:left="567" w:hanging="283"/>
        <w:jc w:val="left"/>
        <w:rPr>
          <w:b/>
          <w:bCs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Базгиевский сельсовет                                                                                  </w:t>
      </w:r>
      <w:r w:rsidR="00327D23">
        <w:rPr>
          <w:b/>
          <w:sz w:val="24"/>
          <w:szCs w:val="24"/>
        </w:rPr>
        <w:t>Т.А.</w:t>
      </w:r>
      <w:r w:rsidR="00C917FB">
        <w:rPr>
          <w:b/>
          <w:sz w:val="24"/>
          <w:szCs w:val="24"/>
        </w:rPr>
        <w:t>Закиров</w:t>
      </w:r>
    </w:p>
    <w:p w:rsidR="004F5234" w:rsidRPr="004F5234" w:rsidRDefault="004F5234" w:rsidP="00E53A7F">
      <w:pPr>
        <w:pStyle w:val="20"/>
        <w:shd w:val="clear" w:color="auto" w:fill="auto"/>
        <w:spacing w:line="240" w:lineRule="auto"/>
        <w:jc w:val="left"/>
        <w:rPr>
          <w:color w:val="auto"/>
          <w:sz w:val="24"/>
          <w:szCs w:val="24"/>
        </w:rPr>
      </w:pPr>
    </w:p>
    <w:p w:rsidR="009D0C4A" w:rsidRPr="00081DD4" w:rsidRDefault="009D0C4A" w:rsidP="004F5234">
      <w:pPr>
        <w:pStyle w:val="20"/>
        <w:shd w:val="clear" w:color="auto" w:fill="auto"/>
        <w:spacing w:line="240" w:lineRule="auto"/>
        <w:ind w:left="567" w:hanging="283"/>
        <w:jc w:val="left"/>
        <w:rPr>
          <w:rStyle w:val="11"/>
          <w:color w:val="auto"/>
          <w:sz w:val="24"/>
          <w:szCs w:val="24"/>
        </w:rPr>
      </w:pPr>
      <w:bookmarkStart w:id="7" w:name="bookmark6"/>
      <w:r w:rsidRPr="004F5234">
        <w:rPr>
          <w:rStyle w:val="11"/>
          <w:color w:val="auto"/>
          <w:sz w:val="24"/>
          <w:szCs w:val="24"/>
        </w:rPr>
        <w:t>Секретарь</w:t>
      </w:r>
      <w:r w:rsidRPr="004F5234">
        <w:t>:</w:t>
      </w:r>
      <w:r w:rsidR="00E53A7F">
        <w:t xml:space="preserve">                                                                                                                 </w:t>
      </w:r>
      <w:r w:rsidR="00327D23">
        <w:rPr>
          <w:rStyle w:val="31"/>
          <w:bCs w:val="0"/>
          <w:color w:val="auto"/>
          <w:sz w:val="24"/>
          <w:szCs w:val="24"/>
        </w:rPr>
        <w:t>З.Н.</w:t>
      </w:r>
      <w:r w:rsidR="00C917FB">
        <w:rPr>
          <w:rStyle w:val="31"/>
          <w:bCs w:val="0"/>
          <w:color w:val="auto"/>
          <w:sz w:val="24"/>
          <w:szCs w:val="24"/>
        </w:rPr>
        <w:t>Егорова</w:t>
      </w:r>
    </w:p>
    <w:bookmarkEnd w:id="7"/>
    <w:p w:rsidR="009D0C4A" w:rsidRPr="00081DD4" w:rsidRDefault="009D0C4A" w:rsidP="00282661">
      <w:pPr>
        <w:pStyle w:val="20"/>
        <w:shd w:val="clear" w:color="auto" w:fill="auto"/>
        <w:spacing w:line="240" w:lineRule="auto"/>
        <w:ind w:left="567" w:hanging="283"/>
        <w:jc w:val="left"/>
        <w:rPr>
          <w:rStyle w:val="11"/>
          <w:color w:val="auto"/>
          <w:sz w:val="24"/>
          <w:szCs w:val="24"/>
        </w:rPr>
      </w:pPr>
    </w:p>
    <w:sectPr w:rsidR="009D0C4A" w:rsidRPr="00081DD4" w:rsidSect="00E65516">
      <w:headerReference w:type="default" r:id="rId8"/>
      <w:pgSz w:w="11900" w:h="16840"/>
      <w:pgMar w:top="709" w:right="795" w:bottom="42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615" w:rsidRDefault="001C4615">
      <w:r>
        <w:separator/>
      </w:r>
    </w:p>
  </w:endnote>
  <w:endnote w:type="continuationSeparator" w:id="1">
    <w:p w:rsidR="001C4615" w:rsidRDefault="001C4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615" w:rsidRDefault="001C4615"/>
  </w:footnote>
  <w:footnote w:type="continuationSeparator" w:id="1">
    <w:p w:rsidR="001C4615" w:rsidRDefault="001C461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A66" w:rsidRDefault="00D23A6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4C85"/>
    <w:multiLevelType w:val="multilevel"/>
    <w:tmpl w:val="C0343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F4F57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023B87"/>
    <w:multiLevelType w:val="hybridMultilevel"/>
    <w:tmpl w:val="90C08DC2"/>
    <w:lvl w:ilvl="0" w:tplc="FD123BC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23A66"/>
    <w:rsid w:val="00004D77"/>
    <w:rsid w:val="00081DD4"/>
    <w:rsid w:val="0009591E"/>
    <w:rsid w:val="000D3483"/>
    <w:rsid w:val="000F6886"/>
    <w:rsid w:val="00102120"/>
    <w:rsid w:val="00136F0E"/>
    <w:rsid w:val="00147322"/>
    <w:rsid w:val="001751CF"/>
    <w:rsid w:val="0019470C"/>
    <w:rsid w:val="001C3C7B"/>
    <w:rsid w:val="001C4615"/>
    <w:rsid w:val="001D75C6"/>
    <w:rsid w:val="001F371F"/>
    <w:rsid w:val="00210FB5"/>
    <w:rsid w:val="00242B8D"/>
    <w:rsid w:val="0028080B"/>
    <w:rsid w:val="00282661"/>
    <w:rsid w:val="002C7BFC"/>
    <w:rsid w:val="002E7BC7"/>
    <w:rsid w:val="00327206"/>
    <w:rsid w:val="00327D23"/>
    <w:rsid w:val="00352C86"/>
    <w:rsid w:val="003747DD"/>
    <w:rsid w:val="003A3F46"/>
    <w:rsid w:val="003D2360"/>
    <w:rsid w:val="003D35FD"/>
    <w:rsid w:val="003E1A9E"/>
    <w:rsid w:val="00410A63"/>
    <w:rsid w:val="00413F30"/>
    <w:rsid w:val="00443210"/>
    <w:rsid w:val="00450113"/>
    <w:rsid w:val="00455300"/>
    <w:rsid w:val="004840B6"/>
    <w:rsid w:val="004913C4"/>
    <w:rsid w:val="004931DE"/>
    <w:rsid w:val="00494385"/>
    <w:rsid w:val="004A1347"/>
    <w:rsid w:val="004C55C7"/>
    <w:rsid w:val="004D6D77"/>
    <w:rsid w:val="004E4FE2"/>
    <w:rsid w:val="004F5234"/>
    <w:rsid w:val="00512717"/>
    <w:rsid w:val="00574DE0"/>
    <w:rsid w:val="005B1057"/>
    <w:rsid w:val="005D5174"/>
    <w:rsid w:val="005F7103"/>
    <w:rsid w:val="00670E91"/>
    <w:rsid w:val="00685F3A"/>
    <w:rsid w:val="006A2275"/>
    <w:rsid w:val="0071061E"/>
    <w:rsid w:val="00742AF1"/>
    <w:rsid w:val="00745EF9"/>
    <w:rsid w:val="0077297B"/>
    <w:rsid w:val="007979AB"/>
    <w:rsid w:val="007A00FA"/>
    <w:rsid w:val="007D7478"/>
    <w:rsid w:val="00832DC3"/>
    <w:rsid w:val="008A2C77"/>
    <w:rsid w:val="008A4014"/>
    <w:rsid w:val="008C6342"/>
    <w:rsid w:val="009327BA"/>
    <w:rsid w:val="00941181"/>
    <w:rsid w:val="009B1D26"/>
    <w:rsid w:val="009B5573"/>
    <w:rsid w:val="009B68EF"/>
    <w:rsid w:val="009D0C4A"/>
    <w:rsid w:val="009E3706"/>
    <w:rsid w:val="009E7303"/>
    <w:rsid w:val="00A037FE"/>
    <w:rsid w:val="00A2221D"/>
    <w:rsid w:val="00A65F6E"/>
    <w:rsid w:val="00A7180C"/>
    <w:rsid w:val="00A75CCA"/>
    <w:rsid w:val="00AA6A88"/>
    <w:rsid w:val="00B104F3"/>
    <w:rsid w:val="00B80F15"/>
    <w:rsid w:val="00B83B76"/>
    <w:rsid w:val="00BE331F"/>
    <w:rsid w:val="00C6667E"/>
    <w:rsid w:val="00C85766"/>
    <w:rsid w:val="00C917FB"/>
    <w:rsid w:val="00CA4771"/>
    <w:rsid w:val="00CD10E7"/>
    <w:rsid w:val="00CE3C86"/>
    <w:rsid w:val="00D11AB8"/>
    <w:rsid w:val="00D23A66"/>
    <w:rsid w:val="00D32E38"/>
    <w:rsid w:val="00D54317"/>
    <w:rsid w:val="00D5522F"/>
    <w:rsid w:val="00E03AB6"/>
    <w:rsid w:val="00E22C7C"/>
    <w:rsid w:val="00E22FCB"/>
    <w:rsid w:val="00E53A7F"/>
    <w:rsid w:val="00E65516"/>
    <w:rsid w:val="00EA0E85"/>
    <w:rsid w:val="00EA1BA7"/>
    <w:rsid w:val="00EA3AA0"/>
    <w:rsid w:val="00EC7BDE"/>
    <w:rsid w:val="00ED2691"/>
    <w:rsid w:val="00F86472"/>
    <w:rsid w:val="00FA15DA"/>
    <w:rsid w:val="00FB5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79A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97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797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F57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sid w:val="00797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3"/>
    <w:rsid w:val="00797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797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"/>
    <w:basedOn w:val="1"/>
    <w:rsid w:val="00797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97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797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797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sid w:val="00797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F57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797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797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4349A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sid w:val="00797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797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C8FE6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97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4Candara4pt">
    <w:name w:val="Основной текст (4) + Candara;4 pt"/>
    <w:basedOn w:val="4"/>
    <w:rsid w:val="007979A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3071F1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41">
    <w:name w:val="Основной текст (4)"/>
    <w:basedOn w:val="4"/>
    <w:rsid w:val="00797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71F1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4Candara75pt">
    <w:name w:val="Основной текст (4) + Candara;7;5 pt;Курсив"/>
    <w:basedOn w:val="4"/>
    <w:rsid w:val="007979AB"/>
    <w:rPr>
      <w:rFonts w:ascii="Candara" w:eastAsia="Candara" w:hAnsi="Candara" w:cs="Candara"/>
      <w:b w:val="0"/>
      <w:bCs w:val="0"/>
      <w:i/>
      <w:iCs/>
      <w:smallCaps w:val="0"/>
      <w:strike w:val="0"/>
      <w:color w:val="3071F1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979AB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Колонтитул"/>
    <w:basedOn w:val="a"/>
    <w:link w:val="a3"/>
    <w:rsid w:val="007979AB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7979AB"/>
    <w:pPr>
      <w:shd w:val="clear" w:color="auto" w:fill="FFFFFF"/>
      <w:spacing w:before="320" w:after="320" w:line="254" w:lineRule="exac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7979AB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7979AB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styleId="a6">
    <w:name w:val="Normal (Web)"/>
    <w:basedOn w:val="a"/>
    <w:uiPriority w:val="99"/>
    <w:rsid w:val="00F864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List Paragraph"/>
    <w:basedOn w:val="a"/>
    <w:uiPriority w:val="34"/>
    <w:qFormat/>
    <w:rsid w:val="00374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F57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F57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4349A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C8FE6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4Candara4pt">
    <w:name w:val="Основной текст (4) + Candara;4 pt"/>
    <w:basedOn w:val="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3071F1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71F1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4Candara75pt">
    <w:name w:val="Основной текст (4) + Candara;7;5 pt;Курсив"/>
    <w:basedOn w:val="4"/>
    <w:rPr>
      <w:rFonts w:ascii="Candara" w:eastAsia="Candara" w:hAnsi="Candara" w:cs="Candara"/>
      <w:b w:val="0"/>
      <w:bCs w:val="0"/>
      <w:i/>
      <w:iCs/>
      <w:smallCaps w:val="0"/>
      <w:strike w:val="0"/>
      <w:color w:val="3071F1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20" w:after="320" w:line="254" w:lineRule="exac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styleId="a6">
    <w:name w:val="Normal (Web)"/>
    <w:basedOn w:val="a"/>
    <w:uiPriority w:val="99"/>
    <w:rsid w:val="00F864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List Paragraph"/>
    <w:basedOn w:val="a"/>
    <w:uiPriority w:val="34"/>
    <w:qFormat/>
    <w:rsid w:val="00374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77F4C-7865-4AF6-B3C7-B8EE6DD1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</dc:creator>
  <cp:lastModifiedBy>Пользователь</cp:lastModifiedBy>
  <cp:revision>21</cp:revision>
  <dcterms:created xsi:type="dcterms:W3CDTF">2019-07-24T14:17:00Z</dcterms:created>
  <dcterms:modified xsi:type="dcterms:W3CDTF">2019-09-12T10:15:00Z</dcterms:modified>
</cp:coreProperties>
</file>