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84" w:type="dxa"/>
        <w:tblLayout w:type="fixed"/>
        <w:tblCellMar>
          <w:left w:w="70" w:type="dxa"/>
          <w:right w:w="70" w:type="dxa"/>
        </w:tblCellMar>
        <w:tblLook w:val="0000"/>
      </w:tblPr>
      <w:tblGrid>
        <w:gridCol w:w="4404"/>
        <w:gridCol w:w="1560"/>
        <w:gridCol w:w="4176"/>
      </w:tblGrid>
      <w:tr w:rsidR="009D3BD2" w:rsidRPr="00CB06C3" w:rsidTr="009D3BD2">
        <w:trPr>
          <w:trHeight w:val="1719"/>
        </w:trPr>
        <w:tc>
          <w:tcPr>
            <w:tcW w:w="4404" w:type="dxa"/>
            <w:tcBorders>
              <w:bottom w:val="single" w:sz="4" w:space="0" w:color="000000"/>
            </w:tcBorders>
            <w:shd w:val="clear" w:color="auto" w:fill="auto"/>
          </w:tcPr>
          <w:p w:rsidR="009D3BD2" w:rsidRPr="00CB06C3" w:rsidRDefault="00F771E0" w:rsidP="009D3BD2">
            <w:pPr>
              <w:snapToGrid w:val="0"/>
              <w:spacing w:after="0" w:line="240" w:lineRule="auto"/>
              <w:jc w:val="center"/>
              <w:rPr>
                <w:rFonts w:eastAsia="Times New Roman"/>
                <w:sz w:val="16"/>
                <w:szCs w:val="16"/>
                <w:lang w:eastAsia="ru-RU"/>
              </w:rPr>
            </w:pPr>
            <w:r>
              <w:rPr>
                <w:rFonts w:eastAsia="Times New Roman"/>
                <w:sz w:val="16"/>
                <w:szCs w:val="16"/>
                <w:lang w:eastAsia="ru-RU"/>
              </w:rPr>
              <w:t>+</w:t>
            </w:r>
            <w:r w:rsidR="009D3BD2" w:rsidRPr="00CB06C3">
              <w:rPr>
                <w:rFonts w:eastAsia="Times New Roman"/>
                <w:sz w:val="16"/>
                <w:szCs w:val="16"/>
                <w:lang w:eastAsia="ru-RU"/>
              </w:rPr>
              <w:t>БАШ</w:t>
            </w:r>
            <w:r w:rsidR="009D3BD2" w:rsidRPr="00CB06C3">
              <w:rPr>
                <w:rFonts w:ascii="ER Bukinist Bashkir" w:eastAsia="Times New Roman" w:hAnsi="ER Bukinist Bashkir"/>
                <w:sz w:val="16"/>
                <w:szCs w:val="16"/>
                <w:lang w:eastAsia="ru-RU"/>
              </w:rPr>
              <w:t>Ҡ</w:t>
            </w:r>
            <w:r w:rsidR="009D3BD2" w:rsidRPr="00CB06C3">
              <w:rPr>
                <w:rFonts w:eastAsia="Times New Roman"/>
                <w:sz w:val="16"/>
                <w:szCs w:val="16"/>
                <w:lang w:eastAsia="ru-RU"/>
              </w:rPr>
              <w:t>ОРТОСТАН  РЕСПУБЛИКАҺЫ</w:t>
            </w:r>
          </w:p>
          <w:p w:rsidR="009D3BD2" w:rsidRPr="00CB06C3" w:rsidRDefault="009D3BD2" w:rsidP="009D3BD2">
            <w:pPr>
              <w:spacing w:after="0" w:line="240" w:lineRule="auto"/>
              <w:jc w:val="center"/>
              <w:rPr>
                <w:rFonts w:eastAsia="Times New Roman"/>
                <w:sz w:val="16"/>
                <w:szCs w:val="16"/>
                <w:lang w:eastAsia="ru-RU"/>
              </w:rPr>
            </w:pPr>
            <w:r w:rsidRPr="00CB06C3">
              <w:rPr>
                <w:rFonts w:eastAsia="Times New Roman"/>
                <w:sz w:val="16"/>
                <w:szCs w:val="16"/>
                <w:lang w:eastAsia="ru-RU"/>
              </w:rPr>
              <w:t xml:space="preserve">ШАРАН  РАЙОНЫ </w:t>
            </w:r>
          </w:p>
          <w:p w:rsidR="009D3BD2" w:rsidRPr="00CB06C3" w:rsidRDefault="009D3BD2" w:rsidP="009D3BD2">
            <w:pPr>
              <w:spacing w:after="0" w:line="240" w:lineRule="auto"/>
              <w:jc w:val="center"/>
              <w:rPr>
                <w:rFonts w:eastAsia="Times New Roman"/>
                <w:sz w:val="16"/>
                <w:szCs w:val="16"/>
                <w:lang w:eastAsia="ru-RU"/>
              </w:rPr>
            </w:pPr>
            <w:r w:rsidRPr="00CB06C3">
              <w:rPr>
                <w:rFonts w:eastAsia="Times New Roman"/>
                <w:sz w:val="16"/>
                <w:szCs w:val="16"/>
                <w:lang w:eastAsia="ru-RU"/>
              </w:rPr>
              <w:t>МУНИЦИПАЛЬ РАЙОНЫНЫҢ</w:t>
            </w:r>
          </w:p>
          <w:p w:rsidR="009D3BD2" w:rsidRPr="00CB06C3" w:rsidRDefault="009D3BD2" w:rsidP="009D3BD2">
            <w:pPr>
              <w:tabs>
                <w:tab w:val="center" w:pos="2132"/>
                <w:tab w:val="left" w:pos="3408"/>
              </w:tabs>
              <w:spacing w:after="0" w:line="240" w:lineRule="auto"/>
              <w:rPr>
                <w:rFonts w:eastAsia="Times New Roman"/>
                <w:sz w:val="16"/>
                <w:szCs w:val="16"/>
                <w:lang w:eastAsia="ru-RU"/>
              </w:rPr>
            </w:pPr>
            <w:r w:rsidRPr="00CB06C3">
              <w:rPr>
                <w:rFonts w:eastAsia="Times New Roman"/>
                <w:sz w:val="16"/>
                <w:szCs w:val="16"/>
                <w:lang w:eastAsia="ru-RU"/>
              </w:rPr>
              <w:tab/>
              <w:t>БАЗГЫЯ АУЫЛ СОВЕТЫ</w:t>
            </w:r>
            <w:r w:rsidRPr="00CB06C3">
              <w:rPr>
                <w:rFonts w:eastAsia="Times New Roman"/>
                <w:sz w:val="16"/>
                <w:szCs w:val="16"/>
                <w:lang w:eastAsia="ru-RU"/>
              </w:rPr>
              <w:tab/>
            </w:r>
          </w:p>
          <w:p w:rsidR="009D3BD2" w:rsidRPr="00CB06C3" w:rsidRDefault="009D3BD2" w:rsidP="009D3BD2">
            <w:pPr>
              <w:spacing w:after="0" w:line="240" w:lineRule="auto"/>
              <w:jc w:val="center"/>
              <w:rPr>
                <w:rFonts w:eastAsia="Times New Roman"/>
                <w:bCs/>
                <w:sz w:val="16"/>
                <w:szCs w:val="16"/>
                <w:lang w:eastAsia="ru-RU"/>
              </w:rPr>
            </w:pPr>
            <w:r w:rsidRPr="00CB06C3">
              <w:rPr>
                <w:rFonts w:eastAsia="Times New Roman"/>
                <w:sz w:val="16"/>
                <w:szCs w:val="16"/>
                <w:lang w:eastAsia="ru-RU"/>
              </w:rPr>
              <w:t xml:space="preserve">АУЫЛ </w:t>
            </w:r>
            <w:r w:rsidRPr="00CB06C3">
              <w:rPr>
                <w:rFonts w:eastAsia="Times New Roman"/>
                <w:iCs/>
                <w:sz w:val="16"/>
                <w:szCs w:val="16"/>
                <w:lang w:eastAsia="ru-RU"/>
              </w:rPr>
              <w:t>БИЛӘМӘҺЕ</w:t>
            </w:r>
            <w:r w:rsidRPr="00CB06C3">
              <w:rPr>
                <w:rFonts w:eastAsia="Times New Roman"/>
                <w:bCs/>
                <w:sz w:val="16"/>
                <w:szCs w:val="16"/>
                <w:lang w:eastAsia="ru-RU"/>
              </w:rPr>
              <w:t xml:space="preserve"> ХӘКИМИӘТЕ</w:t>
            </w:r>
          </w:p>
          <w:p w:rsidR="009D3BD2" w:rsidRPr="00CB06C3" w:rsidRDefault="009D3BD2" w:rsidP="009D3BD2">
            <w:pPr>
              <w:spacing w:after="0" w:line="240" w:lineRule="auto"/>
              <w:jc w:val="center"/>
              <w:rPr>
                <w:rFonts w:eastAsia="Times New Roman"/>
                <w:bCs/>
                <w:sz w:val="16"/>
                <w:szCs w:val="16"/>
                <w:lang w:eastAsia="ru-RU"/>
              </w:rPr>
            </w:pPr>
          </w:p>
          <w:p w:rsidR="009D3BD2" w:rsidRPr="00CB06C3" w:rsidRDefault="009D3BD2" w:rsidP="009D3BD2">
            <w:pPr>
              <w:tabs>
                <w:tab w:val="left" w:pos="708"/>
                <w:tab w:val="center" w:pos="4677"/>
                <w:tab w:val="right" w:pos="9355"/>
              </w:tabs>
              <w:spacing w:after="120" w:line="240" w:lineRule="auto"/>
              <w:jc w:val="center"/>
              <w:rPr>
                <w:rFonts w:eastAsia="Times New Roman"/>
                <w:bCs/>
                <w:sz w:val="16"/>
                <w:szCs w:val="16"/>
              </w:rPr>
            </w:pPr>
            <w:r w:rsidRPr="00CB06C3">
              <w:rPr>
                <w:rFonts w:eastAsia="Times New Roman"/>
                <w:bCs/>
                <w:sz w:val="16"/>
                <w:szCs w:val="16"/>
              </w:rPr>
              <w:t>452632,  Базгыя аулы, Ү</w:t>
            </w:r>
            <w:r w:rsidRPr="00CB06C3">
              <w:rPr>
                <w:rFonts w:ascii="ER Bukinist Bashkir" w:eastAsia="Times New Roman" w:hAnsi="ER Bukinist Bashkir"/>
                <w:bCs/>
                <w:sz w:val="16"/>
                <w:szCs w:val="16"/>
              </w:rPr>
              <w:t>ҙ</w:t>
            </w:r>
            <w:r w:rsidRPr="00CB06C3">
              <w:rPr>
                <w:rFonts w:eastAsia="Times New Roman"/>
                <w:bCs/>
                <w:sz w:val="16"/>
                <w:szCs w:val="16"/>
              </w:rPr>
              <w:t xml:space="preserve">әк урам, 50                               тел.(34769) 2-42-35, </w:t>
            </w:r>
            <w:r w:rsidRPr="00CB06C3">
              <w:rPr>
                <w:rFonts w:eastAsia="Times New Roman"/>
                <w:bCs/>
                <w:sz w:val="16"/>
                <w:szCs w:val="16"/>
                <w:lang w:val="en-US"/>
              </w:rPr>
              <w:t>e</w:t>
            </w:r>
            <w:r w:rsidRPr="00CB06C3">
              <w:rPr>
                <w:rFonts w:eastAsia="Times New Roman"/>
                <w:bCs/>
                <w:sz w:val="16"/>
                <w:szCs w:val="16"/>
              </w:rPr>
              <w:t>-</w:t>
            </w:r>
            <w:r w:rsidRPr="00CB06C3">
              <w:rPr>
                <w:rFonts w:eastAsia="Times New Roman"/>
                <w:bCs/>
                <w:sz w:val="16"/>
                <w:szCs w:val="16"/>
                <w:lang w:val="en-US"/>
              </w:rPr>
              <w:t>mail</w:t>
            </w:r>
            <w:r w:rsidRPr="00CB06C3">
              <w:rPr>
                <w:rFonts w:eastAsia="Times New Roman"/>
                <w:bCs/>
                <w:sz w:val="16"/>
                <w:szCs w:val="16"/>
              </w:rPr>
              <w:t>:</w:t>
            </w:r>
            <w:r w:rsidRPr="00CB06C3">
              <w:rPr>
                <w:rFonts w:eastAsia="Times New Roman"/>
                <w:bCs/>
                <w:sz w:val="16"/>
                <w:szCs w:val="16"/>
                <w:lang w:val="en-US"/>
              </w:rPr>
              <w:t>basgss</w:t>
            </w:r>
            <w:r w:rsidRPr="00CB06C3">
              <w:rPr>
                <w:rFonts w:eastAsia="Times New Roman"/>
                <w:bCs/>
                <w:sz w:val="16"/>
                <w:szCs w:val="16"/>
              </w:rPr>
              <w:t>@</w:t>
            </w:r>
            <w:r w:rsidRPr="00CB06C3">
              <w:rPr>
                <w:rFonts w:eastAsia="Times New Roman"/>
                <w:bCs/>
                <w:sz w:val="16"/>
                <w:szCs w:val="16"/>
                <w:lang w:val="en-US"/>
              </w:rPr>
              <w:t>yandex</w:t>
            </w:r>
            <w:r w:rsidRPr="00CB06C3">
              <w:rPr>
                <w:rFonts w:eastAsia="Times New Roman"/>
                <w:bCs/>
                <w:sz w:val="16"/>
                <w:szCs w:val="16"/>
              </w:rPr>
              <w:t>.</w:t>
            </w:r>
            <w:r w:rsidRPr="00CB06C3">
              <w:rPr>
                <w:rFonts w:eastAsia="Times New Roman"/>
                <w:bCs/>
                <w:sz w:val="16"/>
                <w:szCs w:val="16"/>
                <w:lang w:val="en-US"/>
              </w:rPr>
              <w:t>ru</w:t>
            </w:r>
          </w:p>
        </w:tc>
        <w:tc>
          <w:tcPr>
            <w:tcW w:w="1560" w:type="dxa"/>
            <w:tcBorders>
              <w:bottom w:val="single" w:sz="4" w:space="0" w:color="000000"/>
            </w:tcBorders>
            <w:shd w:val="clear" w:color="auto" w:fill="auto"/>
          </w:tcPr>
          <w:p w:rsidR="009D3BD2" w:rsidRPr="00CB06C3" w:rsidRDefault="009D3BD2" w:rsidP="009D3BD2">
            <w:pPr>
              <w:snapToGrid w:val="0"/>
              <w:spacing w:after="0" w:line="240" w:lineRule="auto"/>
              <w:jc w:val="center"/>
              <w:rPr>
                <w:rFonts w:eastAsia="Times New Roman"/>
                <w:sz w:val="16"/>
                <w:szCs w:val="16"/>
                <w:lang w:eastAsia="ru-RU"/>
              </w:rPr>
            </w:pPr>
            <w:r w:rsidRPr="00CB06C3">
              <w:rPr>
                <w:rFonts w:eastAsia="Times New Roman"/>
                <w:noProof/>
                <w:sz w:val="16"/>
                <w:szCs w:val="16"/>
                <w:lang w:eastAsia="ru-RU"/>
              </w:rPr>
              <w:drawing>
                <wp:inline distT="0" distB="0" distL="0" distR="0">
                  <wp:extent cx="733425" cy="914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914400"/>
                          </a:xfrm>
                          <a:prstGeom prst="rect">
                            <a:avLst/>
                          </a:prstGeom>
                          <a:solidFill>
                            <a:srgbClr val="FFFFFF"/>
                          </a:solidFill>
                          <a:ln>
                            <a:noFill/>
                          </a:ln>
                        </pic:spPr>
                      </pic:pic>
                    </a:graphicData>
                  </a:graphic>
                </wp:inline>
              </w:drawing>
            </w:r>
          </w:p>
        </w:tc>
        <w:tc>
          <w:tcPr>
            <w:tcW w:w="4176" w:type="dxa"/>
            <w:tcBorders>
              <w:bottom w:val="single" w:sz="4" w:space="0" w:color="000000"/>
            </w:tcBorders>
            <w:shd w:val="clear" w:color="auto" w:fill="auto"/>
          </w:tcPr>
          <w:p w:rsidR="009D3BD2" w:rsidRPr="00CB06C3" w:rsidRDefault="009D3BD2" w:rsidP="009D3BD2">
            <w:pPr>
              <w:snapToGrid w:val="0"/>
              <w:spacing w:after="0" w:line="240" w:lineRule="auto"/>
              <w:jc w:val="center"/>
              <w:rPr>
                <w:rFonts w:eastAsia="Times New Roman"/>
                <w:sz w:val="16"/>
                <w:szCs w:val="16"/>
                <w:lang w:eastAsia="ru-RU"/>
              </w:rPr>
            </w:pPr>
            <w:r w:rsidRPr="00CB06C3">
              <w:rPr>
                <w:rFonts w:eastAsia="Times New Roman"/>
                <w:sz w:val="16"/>
                <w:szCs w:val="16"/>
                <w:lang w:eastAsia="ru-RU"/>
              </w:rPr>
              <w:t>РЕСПУБЛИКА БАШКОРТОСТАН</w:t>
            </w:r>
          </w:p>
          <w:p w:rsidR="009D3BD2" w:rsidRPr="00CB06C3" w:rsidRDefault="009D3BD2" w:rsidP="009D3BD2">
            <w:pPr>
              <w:spacing w:after="0" w:line="240" w:lineRule="auto"/>
              <w:jc w:val="center"/>
              <w:rPr>
                <w:rFonts w:eastAsia="Times New Roman"/>
                <w:sz w:val="16"/>
                <w:szCs w:val="16"/>
                <w:lang w:eastAsia="ru-RU"/>
              </w:rPr>
            </w:pPr>
            <w:r w:rsidRPr="00CB06C3">
              <w:rPr>
                <w:rFonts w:eastAsia="Times New Roman"/>
                <w:sz w:val="16"/>
                <w:szCs w:val="16"/>
                <w:lang w:eastAsia="ru-RU"/>
              </w:rPr>
              <w:t xml:space="preserve">АДМИНИСТРАЦИЯ СЕЛЬСКОГО ПОСЕЛЕНИЯ </w:t>
            </w:r>
          </w:p>
          <w:p w:rsidR="009D3BD2" w:rsidRPr="00CB06C3" w:rsidRDefault="009D3BD2" w:rsidP="009D3BD2">
            <w:pPr>
              <w:spacing w:after="0" w:line="240" w:lineRule="auto"/>
              <w:jc w:val="center"/>
              <w:rPr>
                <w:rFonts w:eastAsia="Times New Roman"/>
                <w:b/>
                <w:sz w:val="16"/>
                <w:szCs w:val="16"/>
                <w:lang w:eastAsia="ru-RU"/>
              </w:rPr>
            </w:pPr>
            <w:r w:rsidRPr="00CB06C3">
              <w:rPr>
                <w:rFonts w:eastAsia="Times New Roman"/>
                <w:sz w:val="16"/>
                <w:szCs w:val="16"/>
                <w:lang w:eastAsia="ru-RU"/>
              </w:rPr>
              <w:t>БАЗГИЕВСКИЙ СЕЛЬСОВЕТ</w:t>
            </w:r>
          </w:p>
          <w:p w:rsidR="009D3BD2" w:rsidRPr="00CB06C3" w:rsidRDefault="009D3BD2" w:rsidP="009D3BD2">
            <w:pPr>
              <w:spacing w:after="0" w:line="240" w:lineRule="auto"/>
              <w:jc w:val="center"/>
              <w:rPr>
                <w:rFonts w:eastAsia="Times New Roman"/>
                <w:sz w:val="16"/>
                <w:szCs w:val="16"/>
                <w:lang w:eastAsia="ru-RU"/>
              </w:rPr>
            </w:pPr>
            <w:r w:rsidRPr="00CB06C3">
              <w:rPr>
                <w:rFonts w:eastAsia="Times New Roman"/>
                <w:sz w:val="16"/>
                <w:szCs w:val="16"/>
                <w:lang w:eastAsia="ru-RU"/>
              </w:rPr>
              <w:t xml:space="preserve">МУНИЦИПАЛЬНОГО РАЙОНА </w:t>
            </w:r>
          </w:p>
          <w:p w:rsidR="009D3BD2" w:rsidRPr="00CB06C3" w:rsidRDefault="009D3BD2" w:rsidP="009D3BD2">
            <w:pPr>
              <w:spacing w:after="0" w:line="240" w:lineRule="auto"/>
              <w:jc w:val="center"/>
              <w:rPr>
                <w:rFonts w:eastAsia="Times New Roman"/>
                <w:sz w:val="16"/>
                <w:szCs w:val="16"/>
                <w:lang w:eastAsia="ru-RU"/>
              </w:rPr>
            </w:pPr>
            <w:r w:rsidRPr="00CB06C3">
              <w:rPr>
                <w:rFonts w:eastAsia="Times New Roman"/>
                <w:sz w:val="16"/>
                <w:szCs w:val="16"/>
                <w:lang w:eastAsia="ru-RU"/>
              </w:rPr>
              <w:t>ШАРАНСКИЙ РАЙОН</w:t>
            </w:r>
          </w:p>
          <w:p w:rsidR="009D3BD2" w:rsidRPr="00CB06C3" w:rsidRDefault="009D3BD2" w:rsidP="009D3BD2">
            <w:pPr>
              <w:spacing w:after="0" w:line="240" w:lineRule="auto"/>
              <w:jc w:val="center"/>
              <w:rPr>
                <w:rFonts w:eastAsia="Times New Roman"/>
                <w:b/>
                <w:sz w:val="16"/>
                <w:szCs w:val="16"/>
                <w:lang w:eastAsia="ru-RU"/>
              </w:rPr>
            </w:pPr>
          </w:p>
          <w:p w:rsidR="009D3BD2" w:rsidRPr="00CB06C3" w:rsidRDefault="009D3BD2" w:rsidP="009D3BD2">
            <w:pPr>
              <w:spacing w:after="0" w:line="240" w:lineRule="auto"/>
              <w:jc w:val="center"/>
              <w:rPr>
                <w:rFonts w:eastAsia="Times New Roman"/>
                <w:bCs/>
                <w:sz w:val="16"/>
                <w:szCs w:val="16"/>
                <w:lang w:eastAsia="ru-RU"/>
              </w:rPr>
            </w:pPr>
            <w:r w:rsidRPr="00CB06C3">
              <w:rPr>
                <w:rFonts w:eastAsia="Times New Roman"/>
                <w:bCs/>
                <w:sz w:val="16"/>
                <w:szCs w:val="16"/>
                <w:lang w:eastAsia="ru-RU"/>
              </w:rPr>
              <w:t xml:space="preserve">452632, </w:t>
            </w:r>
            <w:r w:rsidRPr="00CB06C3">
              <w:rPr>
                <w:rFonts w:eastAsia="Times New Roman"/>
                <w:bCs/>
                <w:sz w:val="16"/>
                <w:szCs w:val="16"/>
                <w:lang w:val="en-US" w:eastAsia="ru-RU"/>
              </w:rPr>
              <w:t>c</w:t>
            </w:r>
            <w:r w:rsidRPr="00CB06C3">
              <w:rPr>
                <w:rFonts w:eastAsia="Times New Roman"/>
                <w:bCs/>
                <w:sz w:val="16"/>
                <w:szCs w:val="16"/>
                <w:lang w:eastAsia="ru-RU"/>
              </w:rPr>
              <w:t xml:space="preserve">. Базгиево, ул.Центральная, 50         тел.(34769) 2-42-35, </w:t>
            </w:r>
            <w:r w:rsidRPr="00CB06C3">
              <w:rPr>
                <w:rFonts w:eastAsia="Times New Roman"/>
                <w:bCs/>
                <w:sz w:val="16"/>
                <w:szCs w:val="16"/>
                <w:lang w:val="en-US" w:eastAsia="ru-RU"/>
              </w:rPr>
              <w:t>e</w:t>
            </w:r>
            <w:r w:rsidRPr="00CB06C3">
              <w:rPr>
                <w:rFonts w:eastAsia="Times New Roman"/>
                <w:bCs/>
                <w:sz w:val="16"/>
                <w:szCs w:val="16"/>
                <w:lang w:eastAsia="ru-RU"/>
              </w:rPr>
              <w:t>-</w:t>
            </w:r>
            <w:r w:rsidRPr="00CB06C3">
              <w:rPr>
                <w:rFonts w:eastAsia="Times New Roman"/>
                <w:bCs/>
                <w:sz w:val="16"/>
                <w:szCs w:val="16"/>
                <w:lang w:val="en-US" w:eastAsia="ru-RU"/>
              </w:rPr>
              <w:t>mail</w:t>
            </w:r>
            <w:r w:rsidRPr="00CB06C3">
              <w:rPr>
                <w:rFonts w:eastAsia="Times New Roman"/>
                <w:bCs/>
                <w:sz w:val="16"/>
                <w:szCs w:val="16"/>
                <w:lang w:eastAsia="ru-RU"/>
              </w:rPr>
              <w:t>:</w:t>
            </w:r>
            <w:r w:rsidRPr="00CB06C3">
              <w:rPr>
                <w:rFonts w:eastAsia="Times New Roman"/>
                <w:bCs/>
                <w:sz w:val="16"/>
                <w:szCs w:val="16"/>
                <w:lang w:val="en-US" w:eastAsia="ru-RU"/>
              </w:rPr>
              <w:t>basgss</w:t>
            </w:r>
            <w:r w:rsidRPr="00CB06C3">
              <w:rPr>
                <w:rFonts w:eastAsia="Times New Roman"/>
                <w:bCs/>
                <w:sz w:val="16"/>
                <w:szCs w:val="16"/>
                <w:lang w:eastAsia="ru-RU"/>
              </w:rPr>
              <w:t>@</w:t>
            </w:r>
            <w:r w:rsidRPr="00CB06C3">
              <w:rPr>
                <w:rFonts w:eastAsia="Times New Roman"/>
                <w:bCs/>
                <w:sz w:val="16"/>
                <w:szCs w:val="16"/>
                <w:lang w:val="en-US" w:eastAsia="ru-RU"/>
              </w:rPr>
              <w:t>yandex</w:t>
            </w:r>
            <w:r w:rsidRPr="00CB06C3">
              <w:rPr>
                <w:rFonts w:eastAsia="Times New Roman"/>
                <w:bCs/>
                <w:sz w:val="16"/>
                <w:szCs w:val="16"/>
                <w:lang w:eastAsia="ru-RU"/>
              </w:rPr>
              <w:t>.</w:t>
            </w:r>
            <w:r w:rsidRPr="00CB06C3">
              <w:rPr>
                <w:rFonts w:eastAsia="Times New Roman"/>
                <w:bCs/>
                <w:sz w:val="16"/>
                <w:szCs w:val="16"/>
                <w:lang w:val="en-US" w:eastAsia="ru-RU"/>
              </w:rPr>
              <w:t>ru</w:t>
            </w:r>
          </w:p>
          <w:p w:rsidR="009D3BD2" w:rsidRPr="00CB06C3" w:rsidRDefault="009D3BD2" w:rsidP="009D3BD2">
            <w:pPr>
              <w:spacing w:after="0" w:line="240" w:lineRule="auto"/>
              <w:jc w:val="center"/>
              <w:rPr>
                <w:rFonts w:eastAsia="Times New Roman"/>
                <w:sz w:val="16"/>
                <w:szCs w:val="16"/>
                <w:lang w:eastAsia="ru-RU"/>
              </w:rPr>
            </w:pPr>
          </w:p>
        </w:tc>
      </w:tr>
    </w:tbl>
    <w:p w:rsidR="009D3BD2" w:rsidRPr="00CB06C3" w:rsidRDefault="009D3BD2" w:rsidP="009D3BD2">
      <w:pPr>
        <w:spacing w:after="0" w:line="240" w:lineRule="auto"/>
        <w:rPr>
          <w:rFonts w:eastAsia="Times New Roman"/>
          <w:b/>
          <w:lang w:eastAsia="ru-RU"/>
        </w:rPr>
      </w:pPr>
      <w:r w:rsidRPr="00CB06C3">
        <w:rPr>
          <w:rFonts w:eastAsia="Times New Roman"/>
          <w:b/>
          <w:lang w:val="be-BY" w:eastAsia="ru-RU"/>
        </w:rPr>
        <w:t xml:space="preserve">                   ҠАРАР</w:t>
      </w:r>
      <w:r w:rsidRPr="00CB06C3">
        <w:rPr>
          <w:rFonts w:eastAsia="Times New Roman"/>
          <w:b/>
          <w:lang w:eastAsia="ru-RU"/>
        </w:rPr>
        <w:tab/>
      </w:r>
      <w:r w:rsidRPr="00CB06C3">
        <w:rPr>
          <w:rFonts w:eastAsia="Times New Roman"/>
          <w:b/>
          <w:lang w:eastAsia="ru-RU"/>
        </w:rPr>
        <w:tab/>
      </w:r>
      <w:r w:rsidRPr="00CB06C3">
        <w:rPr>
          <w:rFonts w:eastAsia="Times New Roman"/>
          <w:b/>
          <w:lang w:eastAsia="ru-RU"/>
        </w:rPr>
        <w:tab/>
        <w:t xml:space="preserve">      ПОСТАНОВЛЕНИЕ    </w:t>
      </w:r>
    </w:p>
    <w:p w:rsidR="009D3BD2" w:rsidRPr="00CB06C3" w:rsidRDefault="009D3BD2" w:rsidP="009D3BD2">
      <w:pPr>
        <w:spacing w:after="0" w:line="240" w:lineRule="auto"/>
        <w:jc w:val="center"/>
        <w:rPr>
          <w:rFonts w:eastAsia="Times New Roman"/>
          <w:b/>
          <w:lang w:eastAsia="ru-RU"/>
        </w:rPr>
      </w:pPr>
    </w:p>
    <w:p w:rsidR="009D3BD2" w:rsidRPr="00CB06C3" w:rsidRDefault="009D3BD2" w:rsidP="009D3BD2">
      <w:pPr>
        <w:spacing w:after="0" w:line="240" w:lineRule="auto"/>
        <w:rPr>
          <w:rFonts w:eastAsia="Arial Unicode MS"/>
          <w:lang w:eastAsia="ru-RU"/>
        </w:rPr>
      </w:pPr>
      <w:r w:rsidRPr="00CB06C3">
        <w:rPr>
          <w:rFonts w:ascii="Calibri" w:eastAsia="Times New Roman" w:hAnsi="Calibri"/>
          <w:b/>
          <w:lang w:eastAsia="ru-RU"/>
        </w:rPr>
        <w:tab/>
      </w:r>
      <w:r w:rsidRPr="00CB06C3">
        <w:rPr>
          <w:rFonts w:eastAsia="Arial Unicode MS"/>
          <w:lang w:eastAsia="ru-RU"/>
        </w:rPr>
        <w:t xml:space="preserve">«15» февраль 2019 й.     </w:t>
      </w:r>
      <w:r>
        <w:rPr>
          <w:rFonts w:eastAsia="Arial Unicode MS"/>
          <w:lang w:eastAsia="ru-RU"/>
        </w:rPr>
        <w:t xml:space="preserve">             №21</w:t>
      </w:r>
      <w:r w:rsidRPr="00CB06C3">
        <w:rPr>
          <w:rFonts w:eastAsia="Arial Unicode MS"/>
          <w:lang w:eastAsia="ru-RU"/>
        </w:rPr>
        <w:t xml:space="preserve">                       «15» февраля 2019 г.</w:t>
      </w:r>
    </w:p>
    <w:p w:rsidR="009D3BD2" w:rsidRPr="00CB06C3" w:rsidRDefault="009D3BD2" w:rsidP="009D3BD2">
      <w:pPr>
        <w:spacing w:after="0" w:line="240" w:lineRule="auto"/>
        <w:jc w:val="both"/>
        <w:rPr>
          <w:rFonts w:eastAsia="Times New Roman"/>
          <w:b/>
          <w:lang w:eastAsia="ru-RU"/>
        </w:rPr>
      </w:pPr>
    </w:p>
    <w:p w:rsidR="006E0C59" w:rsidRPr="00CF335A" w:rsidRDefault="006E0C59" w:rsidP="009D3BD2">
      <w:pPr>
        <w:spacing w:after="0" w:line="240" w:lineRule="auto"/>
        <w:rPr>
          <w:b/>
        </w:rPr>
      </w:pPr>
    </w:p>
    <w:p w:rsidR="006E0C59" w:rsidRDefault="006E0C59" w:rsidP="009D3BD2">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C43B4">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w:t>
      </w:r>
      <w:r w:rsidR="009D3BD2" w:rsidRPr="00CF335A">
        <w:rPr>
          <w:rFonts w:ascii="Times New Roman" w:hAnsi="Times New Roman" w:cs="Times New Roman"/>
          <w:sz w:val="28"/>
          <w:szCs w:val="28"/>
        </w:rPr>
        <w:t>осуществление земляных</w:t>
      </w:r>
      <w:r w:rsidR="005C43B4">
        <w:rPr>
          <w:rFonts w:ascii="Times New Roman" w:hAnsi="Times New Roman" w:cs="Times New Roman"/>
          <w:sz w:val="28"/>
          <w:szCs w:val="28"/>
        </w:rPr>
        <w:t xml:space="preserve"> </w:t>
      </w:r>
      <w:r w:rsidR="009D3BD2" w:rsidRPr="00CF335A">
        <w:rPr>
          <w:rFonts w:ascii="Times New Roman" w:hAnsi="Times New Roman" w:cs="Times New Roman"/>
          <w:sz w:val="28"/>
          <w:szCs w:val="28"/>
        </w:rPr>
        <w:t>работ» на</w:t>
      </w:r>
      <w:r w:rsidRPr="00CF335A">
        <w:rPr>
          <w:rFonts w:ascii="Times New Roman" w:hAnsi="Times New Roman" w:cs="Times New Roman"/>
          <w:sz w:val="28"/>
          <w:szCs w:val="28"/>
        </w:rPr>
        <w:t xml:space="preserve"> территории </w:t>
      </w:r>
      <w:r w:rsidR="009D3BD2" w:rsidRPr="009D3BD2">
        <w:rPr>
          <w:rFonts w:ascii="Times New Roman" w:hAnsi="Times New Roman" w:cs="Times New Roman"/>
          <w:bCs/>
          <w:sz w:val="28"/>
          <w:szCs w:val="28"/>
        </w:rPr>
        <w:t>сельского поселения Базгиевский сельсовет муниципального района Шаранский район Республики Башкортостан</w:t>
      </w:r>
    </w:p>
    <w:p w:rsidR="009D3BD2" w:rsidRPr="00CF335A" w:rsidRDefault="009D3BD2" w:rsidP="009D3BD2">
      <w:pPr>
        <w:pStyle w:val="ConsPlusTitle"/>
        <w:jc w:val="center"/>
        <w:rPr>
          <w:b w:val="0"/>
          <w:bCs/>
        </w:rPr>
      </w:pPr>
    </w:p>
    <w:p w:rsidR="006E0C59" w:rsidRPr="00CF335A" w:rsidRDefault="006E0C59" w:rsidP="008E266D">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9D3BD2"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6E0C59" w:rsidRPr="009D3BD2" w:rsidRDefault="006E0C59" w:rsidP="009D3BD2">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на территории</w:t>
      </w:r>
      <w:r w:rsidR="009D3BD2" w:rsidRPr="009D3BD2">
        <w:rPr>
          <w:bCs/>
        </w:rPr>
        <w:t>сельского поселения Базгиевский сельсовет муниципального района Шаранский район Республики Башкортостан</w:t>
      </w:r>
      <w:r w:rsidR="009D3BD2">
        <w:t>.</w:t>
      </w:r>
    </w:p>
    <w:p w:rsidR="006E0C59" w:rsidRPr="00CF335A" w:rsidRDefault="006E0C59" w:rsidP="008E266D">
      <w:pPr>
        <w:spacing w:after="0" w:line="240" w:lineRule="auto"/>
        <w:ind w:firstLine="709"/>
        <w:jc w:val="both"/>
      </w:pPr>
      <w:r w:rsidRPr="00CF335A">
        <w:t>2. Настоящее Постановление вступает в силу на следующий день, после дня его официального опубликования</w:t>
      </w:r>
      <w:r w:rsidR="009D3BD2">
        <w:t>.</w:t>
      </w:r>
    </w:p>
    <w:p w:rsidR="006E0C59" w:rsidRPr="00CF335A" w:rsidRDefault="006E0C59" w:rsidP="008E266D">
      <w:pPr>
        <w:autoSpaceDE w:val="0"/>
        <w:autoSpaceDN w:val="0"/>
        <w:adjustRightInd w:val="0"/>
        <w:spacing w:after="0" w:line="240" w:lineRule="auto"/>
        <w:ind w:firstLine="709"/>
        <w:jc w:val="both"/>
      </w:pPr>
      <w:r w:rsidRPr="00CF335A">
        <w:t>3. Настоящее Постановление опубликовать</w:t>
      </w:r>
      <w:r w:rsidR="009D3BD2" w:rsidRPr="009D3BD2">
        <w:t xml:space="preserve">на информационном стенде в здании администрации сельского поселения и разместить на сайте сельского поселения Базгиевский сельсовет муниципального района Шаранский район Республики Башкортостан </w:t>
      </w:r>
      <w:r w:rsidR="00623F70" w:rsidRPr="00623F70">
        <w:t>http://www.bazgievo.ru</w:t>
      </w:r>
      <w:r w:rsidR="009D3BD2" w:rsidRPr="009D3BD2">
        <w:t>.</w:t>
      </w:r>
    </w:p>
    <w:p w:rsidR="009D3BD2" w:rsidRPr="009D3BD2" w:rsidRDefault="00EA4D21" w:rsidP="009D3BD2">
      <w:pPr>
        <w:autoSpaceDE w:val="0"/>
        <w:autoSpaceDN w:val="0"/>
        <w:adjustRightInd w:val="0"/>
        <w:spacing w:after="0" w:line="240" w:lineRule="auto"/>
        <w:ind w:firstLine="709"/>
        <w:jc w:val="both"/>
      </w:pPr>
      <w:r w:rsidRPr="00CF335A">
        <w:t>4. Контроль за исполнением настоящего постановления</w:t>
      </w:r>
      <w:r w:rsidR="009D3BD2" w:rsidRPr="009D3BD2">
        <w:t>оставляю за собой.</w:t>
      </w:r>
    </w:p>
    <w:p w:rsidR="006E0C59" w:rsidRPr="00CF335A" w:rsidRDefault="006E0C59" w:rsidP="008E266D">
      <w:pPr>
        <w:autoSpaceDE w:val="0"/>
        <w:autoSpaceDN w:val="0"/>
        <w:adjustRightInd w:val="0"/>
        <w:spacing w:after="0" w:line="240" w:lineRule="auto"/>
        <w:ind w:firstLine="709"/>
        <w:outlineLvl w:val="0"/>
        <w:rPr>
          <w:b/>
          <w:bCs/>
        </w:rPr>
      </w:pPr>
    </w:p>
    <w:p w:rsidR="009D3BD2" w:rsidRDefault="009D3BD2" w:rsidP="008E266D">
      <w:pPr>
        <w:autoSpaceDE w:val="0"/>
        <w:autoSpaceDN w:val="0"/>
        <w:adjustRightInd w:val="0"/>
        <w:spacing w:after="0" w:line="240" w:lineRule="auto"/>
        <w:ind w:firstLine="709"/>
        <w:outlineLvl w:val="0"/>
        <w:rPr>
          <w:rFonts w:eastAsia="Times New Roman"/>
          <w:lang w:eastAsia="ru-RU"/>
        </w:rPr>
      </w:pPr>
    </w:p>
    <w:p w:rsidR="006E0C59" w:rsidRPr="00CF335A" w:rsidRDefault="009D3BD2" w:rsidP="008E266D">
      <w:pPr>
        <w:autoSpaceDE w:val="0"/>
        <w:autoSpaceDN w:val="0"/>
        <w:adjustRightInd w:val="0"/>
        <w:spacing w:after="0" w:line="240" w:lineRule="auto"/>
        <w:ind w:firstLine="709"/>
        <w:outlineLvl w:val="0"/>
        <w:rPr>
          <w:b/>
          <w:bCs/>
        </w:rPr>
      </w:pPr>
      <w:r w:rsidRPr="00CB06C3">
        <w:rPr>
          <w:rFonts w:eastAsia="Times New Roman"/>
          <w:lang w:eastAsia="ru-RU"/>
        </w:rPr>
        <w:t>Глава сельского поселения                                                     Т.А.Закиров</w:t>
      </w:r>
    </w:p>
    <w:p w:rsidR="006E0C59" w:rsidRDefault="006E0C59" w:rsidP="008E266D">
      <w:pPr>
        <w:autoSpaceDE w:val="0"/>
        <w:autoSpaceDN w:val="0"/>
        <w:adjustRightInd w:val="0"/>
        <w:spacing w:after="0" w:line="240" w:lineRule="auto"/>
        <w:ind w:firstLine="709"/>
        <w:outlineLvl w:val="0"/>
        <w:rPr>
          <w:b/>
          <w:bCs/>
        </w:rPr>
      </w:pPr>
    </w:p>
    <w:p w:rsidR="00F50F12" w:rsidRDefault="00F50F12" w:rsidP="008E266D">
      <w:pPr>
        <w:autoSpaceDE w:val="0"/>
        <w:autoSpaceDN w:val="0"/>
        <w:adjustRightInd w:val="0"/>
        <w:spacing w:after="0" w:line="240" w:lineRule="auto"/>
        <w:ind w:firstLine="709"/>
        <w:outlineLvl w:val="0"/>
        <w:rPr>
          <w:b/>
          <w:bCs/>
        </w:rPr>
      </w:pPr>
    </w:p>
    <w:p w:rsidR="00F50F12" w:rsidRDefault="00F50F12" w:rsidP="008E266D">
      <w:pPr>
        <w:autoSpaceDE w:val="0"/>
        <w:autoSpaceDN w:val="0"/>
        <w:adjustRightInd w:val="0"/>
        <w:spacing w:after="0" w:line="240" w:lineRule="auto"/>
        <w:ind w:firstLine="709"/>
        <w:outlineLvl w:val="0"/>
        <w:rPr>
          <w:b/>
          <w:bCs/>
        </w:rPr>
      </w:pPr>
    </w:p>
    <w:p w:rsidR="00F50F12" w:rsidRDefault="00F50F12" w:rsidP="008E266D">
      <w:pPr>
        <w:autoSpaceDE w:val="0"/>
        <w:autoSpaceDN w:val="0"/>
        <w:adjustRightInd w:val="0"/>
        <w:spacing w:after="0" w:line="240" w:lineRule="auto"/>
        <w:ind w:firstLine="709"/>
        <w:outlineLvl w:val="0"/>
        <w:rPr>
          <w:b/>
          <w:bCs/>
        </w:rPr>
      </w:pPr>
    </w:p>
    <w:p w:rsidR="00F50F12" w:rsidRDefault="00F50F12" w:rsidP="008E266D">
      <w:pPr>
        <w:autoSpaceDE w:val="0"/>
        <w:autoSpaceDN w:val="0"/>
        <w:adjustRightInd w:val="0"/>
        <w:spacing w:after="0" w:line="240" w:lineRule="auto"/>
        <w:ind w:firstLine="709"/>
        <w:outlineLvl w:val="0"/>
        <w:rPr>
          <w:b/>
          <w:bCs/>
        </w:rPr>
      </w:pPr>
    </w:p>
    <w:p w:rsidR="00F50F12" w:rsidRPr="00CF335A" w:rsidRDefault="00F50F12" w:rsidP="008E266D">
      <w:pPr>
        <w:autoSpaceDE w:val="0"/>
        <w:autoSpaceDN w:val="0"/>
        <w:adjustRightInd w:val="0"/>
        <w:spacing w:after="0" w:line="240" w:lineRule="auto"/>
        <w:ind w:firstLine="709"/>
        <w:outlineLvl w:val="0"/>
        <w:rPr>
          <w:b/>
          <w:bCs/>
        </w:rPr>
      </w:pPr>
    </w:p>
    <w:p w:rsidR="009D3BD2" w:rsidRPr="00CB06C3" w:rsidRDefault="009D3BD2" w:rsidP="009D3BD2">
      <w:pPr>
        <w:tabs>
          <w:tab w:val="left" w:pos="7905"/>
          <w:tab w:val="right" w:pos="9354"/>
        </w:tabs>
        <w:spacing w:after="0" w:line="240" w:lineRule="auto"/>
        <w:ind w:firstLine="567"/>
        <w:rPr>
          <w:rFonts w:eastAsia="Times New Roman"/>
          <w:lang w:eastAsia="ru-RU"/>
        </w:rPr>
      </w:pPr>
      <w:r>
        <w:rPr>
          <w:rFonts w:eastAsia="Times New Roman"/>
          <w:lang w:eastAsia="ru-RU"/>
        </w:rPr>
        <w:lastRenderedPageBreak/>
        <w:tab/>
      </w:r>
      <w:r>
        <w:rPr>
          <w:rFonts w:eastAsia="Times New Roman"/>
          <w:lang w:eastAsia="ru-RU"/>
        </w:rPr>
        <w:tab/>
      </w:r>
      <w:r w:rsidRPr="00CB06C3">
        <w:rPr>
          <w:rFonts w:eastAsia="Times New Roman"/>
          <w:lang w:eastAsia="ru-RU"/>
        </w:rPr>
        <w:t>Утвержден</w:t>
      </w:r>
    </w:p>
    <w:p w:rsidR="009D3BD2" w:rsidRPr="00CB06C3" w:rsidRDefault="009D3BD2" w:rsidP="009D3BD2">
      <w:pPr>
        <w:widowControl w:val="0"/>
        <w:autoSpaceDE w:val="0"/>
        <w:autoSpaceDN w:val="0"/>
        <w:adjustRightInd w:val="0"/>
        <w:spacing w:after="0" w:line="240" w:lineRule="auto"/>
        <w:ind w:firstLine="851"/>
        <w:jc w:val="right"/>
        <w:rPr>
          <w:rFonts w:eastAsia="Times New Roman"/>
          <w:lang w:eastAsia="ru-RU"/>
        </w:rPr>
      </w:pPr>
      <w:r w:rsidRPr="00CB06C3">
        <w:rPr>
          <w:rFonts w:eastAsia="Times New Roman"/>
          <w:lang w:eastAsia="ru-RU"/>
        </w:rPr>
        <w:t xml:space="preserve">                                                     постановлением Администрации</w:t>
      </w:r>
    </w:p>
    <w:p w:rsidR="009D3BD2" w:rsidRPr="00CB06C3" w:rsidRDefault="009D3BD2" w:rsidP="009D3BD2">
      <w:pPr>
        <w:widowControl w:val="0"/>
        <w:autoSpaceDE w:val="0"/>
        <w:autoSpaceDN w:val="0"/>
        <w:adjustRightInd w:val="0"/>
        <w:spacing w:after="0" w:line="240" w:lineRule="auto"/>
        <w:ind w:firstLine="851"/>
        <w:jc w:val="right"/>
        <w:rPr>
          <w:rFonts w:eastAsia="Times New Roman"/>
          <w:lang w:eastAsia="ru-RU"/>
        </w:rPr>
      </w:pPr>
      <w:r w:rsidRPr="00CB06C3">
        <w:rPr>
          <w:rFonts w:eastAsia="Times New Roman"/>
          <w:lang w:eastAsia="ru-RU"/>
        </w:rPr>
        <w:t xml:space="preserve">                                                           сельского поселения Базгиевский </w:t>
      </w:r>
    </w:p>
    <w:p w:rsidR="009D3BD2" w:rsidRPr="00CB06C3" w:rsidRDefault="009D3BD2" w:rsidP="009D3BD2">
      <w:pPr>
        <w:widowControl w:val="0"/>
        <w:autoSpaceDE w:val="0"/>
        <w:autoSpaceDN w:val="0"/>
        <w:adjustRightInd w:val="0"/>
        <w:spacing w:after="0" w:line="240" w:lineRule="auto"/>
        <w:ind w:firstLine="851"/>
        <w:jc w:val="right"/>
        <w:rPr>
          <w:rFonts w:eastAsia="Times New Roman"/>
          <w:lang w:eastAsia="ru-RU"/>
        </w:rPr>
      </w:pPr>
      <w:r w:rsidRPr="00CB06C3">
        <w:rPr>
          <w:rFonts w:eastAsia="Times New Roman"/>
          <w:lang w:eastAsia="ru-RU"/>
        </w:rPr>
        <w:t xml:space="preserve">                                                сельсовет муниципального района Шаранский район Республики Башкортостан</w:t>
      </w:r>
    </w:p>
    <w:p w:rsidR="006E0C59" w:rsidRPr="00CF335A" w:rsidRDefault="009D3BD2" w:rsidP="009D3BD2">
      <w:pPr>
        <w:autoSpaceDE w:val="0"/>
        <w:autoSpaceDN w:val="0"/>
        <w:adjustRightInd w:val="0"/>
        <w:spacing w:after="0" w:line="240" w:lineRule="auto"/>
        <w:ind w:firstLine="709"/>
        <w:outlineLvl w:val="0"/>
        <w:rPr>
          <w:b/>
          <w:bCs/>
        </w:rPr>
      </w:pPr>
      <w:r w:rsidRPr="00CB06C3">
        <w:rPr>
          <w:rFonts w:eastAsia="Times New Roman"/>
          <w:lang w:eastAsia="ru-RU"/>
        </w:rPr>
        <w:t xml:space="preserve">от  15 февраля 2019 года № </w:t>
      </w:r>
      <w:r>
        <w:rPr>
          <w:rFonts w:eastAsia="Times New Roman"/>
          <w:lang w:eastAsia="ru-RU"/>
        </w:rPr>
        <w:t>21</w:t>
      </w:r>
    </w:p>
    <w:p w:rsidR="006E0C59" w:rsidRPr="00CF335A" w:rsidRDefault="006E0C59" w:rsidP="008E266D">
      <w:pPr>
        <w:autoSpaceDE w:val="0"/>
        <w:autoSpaceDN w:val="0"/>
        <w:adjustRightInd w:val="0"/>
        <w:spacing w:after="0" w:line="240" w:lineRule="auto"/>
        <w:ind w:firstLine="709"/>
        <w:outlineLvl w:val="0"/>
        <w:rPr>
          <w:b/>
          <w:bCs/>
        </w:rPr>
      </w:pPr>
    </w:p>
    <w:p w:rsidR="0087605E" w:rsidRPr="00CF335A" w:rsidRDefault="0087605E" w:rsidP="0087605E">
      <w:pPr>
        <w:widowControl w:val="0"/>
        <w:spacing w:after="0" w:line="240" w:lineRule="auto"/>
        <w:contextualSpacing/>
        <w:jc w:val="center"/>
        <w:rPr>
          <w:b/>
        </w:rPr>
      </w:pPr>
    </w:p>
    <w:p w:rsidR="0087605E" w:rsidRPr="00CF335A" w:rsidRDefault="0087605E" w:rsidP="009D3BD2">
      <w:pPr>
        <w:widowControl w:val="0"/>
        <w:autoSpaceDE w:val="0"/>
        <w:autoSpaceDN w:val="0"/>
        <w:adjustRightInd w:val="0"/>
        <w:spacing w:after="0" w:line="240" w:lineRule="auto"/>
        <w:jc w:val="center"/>
        <w:rPr>
          <w:b/>
          <w:bCs/>
          <w:sz w:val="20"/>
          <w:szCs w:val="20"/>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Pr="00CF335A">
        <w:rPr>
          <w:b/>
          <w:bCs/>
        </w:rPr>
        <w:t xml:space="preserve">в </w:t>
      </w:r>
      <w:r w:rsidR="009D3BD2">
        <w:rPr>
          <w:b/>
          <w:bCs/>
        </w:rPr>
        <w:t>сельском поселении</w:t>
      </w:r>
      <w:r w:rsidR="009D3BD2" w:rsidRPr="009D3BD2">
        <w:rPr>
          <w:b/>
          <w:bCs/>
        </w:rPr>
        <w:t xml:space="preserve"> Базгиевский сельсовет муниципального района Шаранский район Республики Башкортостан </w:t>
      </w: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в</w:t>
      </w:r>
      <w:r w:rsidR="009D3BD2">
        <w:rPr>
          <w:bCs/>
        </w:rPr>
        <w:t>сельском поселении</w:t>
      </w:r>
      <w:r w:rsidR="009D3BD2" w:rsidRPr="009D3BD2">
        <w:rPr>
          <w:bCs/>
        </w:rPr>
        <w:t xml:space="preserve"> Базгиевский сельсовет муниципального района Шаранский район Республики Башкортостан</w:t>
      </w: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Администрации</w:t>
      </w:r>
      <w:r w:rsidR="009D3BD2" w:rsidRPr="009D3BD2">
        <w:rPr>
          <w:bCs/>
        </w:rPr>
        <w:t xml:space="preserve"> сельского поселения Базгиевский сельсовет муниципального района Шаранский район Республики</w:t>
      </w:r>
      <w:r w:rsidR="009D3BD2">
        <w:rPr>
          <w:bCs/>
        </w:rPr>
        <w:t xml:space="preserve">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 xml:space="preserve">Уполномоченный орган) ее(его) структурных подразделений, предоставляющих муниципальную услугу, государственных и муниципальных </w:t>
      </w:r>
      <w:r w:rsidRPr="00CF335A">
        <w:lastRenderedPageBreak/>
        <w:t xml:space="preserve">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9268FE" w:rsidRPr="00CF335A">
        <w:t>(</w:t>
      </w:r>
      <w:r w:rsidRPr="00CF335A">
        <w:t>Уполномоченного органа</w:t>
      </w:r>
      <w:r w:rsidR="009268FE" w:rsidRPr="00CF335A">
        <w:t>)</w:t>
      </w:r>
      <w:r w:rsidR="00623F70" w:rsidRPr="00623F70">
        <w:t>http://www.bazgievo.ru</w:t>
      </w:r>
      <w:bookmarkStart w:id="0" w:name="_GoBack"/>
      <w:bookmarkEnd w:id="0"/>
      <w:r w:rsidR="00623F70" w:rsidRPr="00F50F12">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Default="00D050B7">
      <w:pPr>
        <w:autoSpaceDE w:val="0"/>
        <w:autoSpaceDN w:val="0"/>
        <w:adjustRightInd w:val="0"/>
        <w:spacing w:after="0" w:line="240" w:lineRule="auto"/>
        <w:ind w:firstLine="709"/>
        <w:jc w:val="center"/>
        <w:outlineLvl w:val="0"/>
        <w:rPr>
          <w:b/>
          <w:bCs/>
        </w:rPr>
      </w:pPr>
      <w:bookmarkStart w:id="1" w:name="Par20"/>
      <w:bookmarkEnd w:id="1"/>
    </w:p>
    <w:p w:rsidR="00F50F12" w:rsidRDefault="00F50F12">
      <w:pPr>
        <w:autoSpaceDE w:val="0"/>
        <w:autoSpaceDN w:val="0"/>
        <w:adjustRightInd w:val="0"/>
        <w:spacing w:after="0" w:line="240" w:lineRule="auto"/>
        <w:ind w:firstLine="709"/>
        <w:jc w:val="center"/>
        <w:outlineLvl w:val="0"/>
        <w:rPr>
          <w:b/>
          <w:bCs/>
        </w:rPr>
      </w:pPr>
    </w:p>
    <w:p w:rsidR="00F50F12" w:rsidRPr="00CF335A" w:rsidRDefault="00F50F12">
      <w:pPr>
        <w:autoSpaceDE w:val="0"/>
        <w:autoSpaceDN w:val="0"/>
        <w:adjustRightInd w:val="0"/>
        <w:spacing w:after="0" w:line="240" w:lineRule="auto"/>
        <w:ind w:firstLine="709"/>
        <w:jc w:val="center"/>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lastRenderedPageBreak/>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7C4681" w:rsidRPr="00CF335A">
        <w:t xml:space="preserve">услуга </w:t>
      </w:r>
      <w:r w:rsidR="00772EDE" w:rsidRPr="00CF335A">
        <w:t>«</w:t>
      </w:r>
      <w:r w:rsidR="00972C56" w:rsidRPr="00CF335A">
        <w:t>Предоставление</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F50F12" w:rsidRPr="00CF335A" w:rsidRDefault="000578E8" w:rsidP="00F50F12">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F50F12"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r w:rsidRPr="00CF335A">
        <w:rPr>
          <w:rFonts w:eastAsia="Calibri"/>
        </w:rPr>
        <w:t xml:space="preserve">в лице </w:t>
      </w:r>
      <w:r w:rsidR="00F50F12">
        <w:t>Администрации</w:t>
      </w:r>
      <w:r w:rsidR="00F50F12"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2"/>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 xml:space="preserve">есрока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00403507" w:rsidRPr="00CF335A">
        <w:t>в Администрацию (Уполномоченный орган)</w:t>
      </w:r>
      <w:r w:rsidRPr="00CF335A">
        <w:t>, в том числечерез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 xml:space="preserve">государственной информационной системе </w:t>
      </w:r>
      <w:r w:rsidRPr="00CF335A">
        <w:lastRenderedPageBreak/>
        <w:t>«Реестр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lastRenderedPageBreak/>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3"/>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rsidP="00F50F12">
      <w:pPr>
        <w:autoSpaceDE w:val="0"/>
        <w:autoSpaceDN w:val="0"/>
        <w:adjustRightInd w:val="0"/>
        <w:spacing w:after="0" w:line="240" w:lineRule="auto"/>
        <w:ind w:firstLine="709"/>
        <w:jc w:val="both"/>
      </w:pPr>
      <w:r w:rsidRPr="00CF335A">
        <w:t xml:space="preserve">гарантийное письмо заявителя на имя главы Администрации </w:t>
      </w:r>
      <w:r w:rsidR="00F50F12"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4"/>
      </w:r>
      <w:r w:rsidRPr="00CF335A">
        <w:t>:</w:t>
      </w:r>
    </w:p>
    <w:p w:rsidR="00F23F2F" w:rsidRPr="00CF335A" w:rsidRDefault="00F23F2F">
      <w:pPr>
        <w:widowControl w:val="0"/>
        <w:tabs>
          <w:tab w:val="left" w:pos="567"/>
        </w:tabs>
        <w:spacing w:after="0" w:line="240" w:lineRule="auto"/>
        <w:ind w:firstLine="709"/>
        <w:contextualSpacing/>
        <w:jc w:val="both"/>
      </w:pPr>
      <w:r w:rsidRPr="00CF335A">
        <w:lastRenderedPageBreak/>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rsidP="00F50F12">
      <w:pPr>
        <w:autoSpaceDE w:val="0"/>
        <w:autoSpaceDN w:val="0"/>
        <w:adjustRightInd w:val="0"/>
        <w:spacing w:after="0" w:line="240" w:lineRule="auto"/>
        <w:ind w:firstLine="709"/>
        <w:jc w:val="both"/>
      </w:pPr>
      <w:r w:rsidRPr="00CF335A">
        <w:t xml:space="preserve">гарантийное письмо заявителя на имя главы Администрации </w:t>
      </w:r>
      <w:r w:rsidR="00F50F12"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5"/>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 xml:space="preserve">разрешительный документ на реконструкцию, переоборудование, перепланировку и капитальный ремонт нежилых помещений, расположенных в </w:t>
      </w:r>
      <w:r w:rsidRPr="00CF335A">
        <w:lastRenderedPageBreak/>
        <w:t>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CF335A">
        <w:lastRenderedPageBreak/>
        <w:t>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F2511F">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xml:space="preserve">, Республики Башкортостани </w:t>
      </w:r>
      <w:r w:rsidR="00F2511F">
        <w:t>Администрации</w:t>
      </w:r>
      <w:r w:rsidR="00F2511F"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r w:rsidR="002E4E49" w:rsidRPr="00CF335A">
        <w:t>(</w:t>
      </w:r>
      <w:r w:rsidR="007E2BC8" w:rsidRPr="00CF335A">
        <w:t>муниципальными правовыми актами</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AB1086" w:rsidP="004E00C0">
      <w:pPr>
        <w:widowControl w:val="0"/>
        <w:autoSpaceDE w:val="0"/>
        <w:autoSpaceDN w:val="0"/>
        <w:adjustRightInd w:val="0"/>
        <w:spacing w:after="0" w:line="240" w:lineRule="auto"/>
        <w:ind w:firstLine="709"/>
        <w:jc w:val="both"/>
      </w:pPr>
      <w:r w:rsidRPr="00CF335A">
        <w:t>2.2</w:t>
      </w:r>
      <w:r w:rsidR="00DE1085" w:rsidRPr="00CF335A">
        <w:t>0</w:t>
      </w:r>
      <w:r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 xml:space="preserve">В целях обеспечения беспрепятственного  доступа заявителей, в том числе </w:t>
      </w:r>
      <w:r w:rsidRPr="00CF335A">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lastRenderedPageBreak/>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CF335A" w:rsidRDefault="00D46383">
      <w:pPr>
        <w:autoSpaceDE w:val="0"/>
        <w:autoSpaceDN w:val="0"/>
        <w:adjustRightInd w:val="0"/>
        <w:spacing w:after="0" w:line="240" w:lineRule="auto"/>
        <w:ind w:firstLine="709"/>
        <w:jc w:val="both"/>
      </w:pPr>
      <w:r w:rsidRPr="00CF335A">
        <w:lastRenderedPageBreak/>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 xml:space="preserve">2.24. Предоставление муниципальной услуги по экстерриториальному </w:t>
      </w:r>
      <w:r w:rsidRPr="00CF335A">
        <w:lastRenderedPageBreak/>
        <w:t>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lastRenderedPageBreak/>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проверяет заявление и прилагаемые к нему документы на соответствие требованиям, предусмотренным п. 2.8 и </w:t>
      </w:r>
      <w:r w:rsidRPr="00CF335A">
        <w:lastRenderedPageBreak/>
        <w:t>п.2.</w:t>
      </w:r>
      <w:r w:rsidR="003C0DA8" w:rsidRPr="00CF335A">
        <w:t>9</w:t>
      </w:r>
      <w:r w:rsidRPr="00CF335A">
        <w:t>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w:t>
      </w:r>
      <w:r w:rsidRPr="00CF335A">
        <w:lastRenderedPageBreak/>
        <w:t>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 xml:space="preserve">оерешение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lastRenderedPageBreak/>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lastRenderedPageBreak/>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lastRenderedPageBreak/>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получениядокумента на бумажном носителев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w:t>
      </w:r>
      <w:r w:rsidRPr="00CF335A">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F335A">
          <w:rPr>
            <w:rStyle w:val="a4"/>
            <w:color w:val="auto"/>
          </w:rPr>
          <w:t>статьей 11.2</w:t>
        </w:r>
      </w:hyperlink>
      <w:r w:rsidRPr="00CF335A">
        <w:t xml:space="preserve"> Федерального закона №210-ФЗ и в порядке, установленном </w:t>
      </w:r>
      <w:hyperlink r:id="rId13"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lastRenderedPageBreak/>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w:t>
      </w:r>
      <w:r w:rsidRPr="00CF335A">
        <w:rPr>
          <w:bCs/>
        </w:rPr>
        <w:lastRenderedPageBreak/>
        <w:t xml:space="preserve">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lastRenderedPageBreak/>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7E6F11"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 xml:space="preserve">представленных заявителем самостоятельно и (или) по собственной </w:t>
      </w:r>
      <w:r w:rsidR="00E5221A" w:rsidRPr="00CF335A">
        <w:lastRenderedPageBreak/>
        <w:t>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 xml:space="preserve">3.15 Исправление опечаток и ошибок осуществляется Администрацией (Уполномоченным органом) в течение трех рабочих дней с момента принятия </w:t>
      </w:r>
      <w:r w:rsidRPr="00CF335A">
        <w:lastRenderedPageBreak/>
        <w:t>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lastRenderedPageBreak/>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lastRenderedPageBreak/>
        <w:t xml:space="preserve">Проверка осуществляется на основании </w:t>
      </w:r>
      <w:r w:rsidR="00D62397" w:rsidRPr="00CF335A">
        <w:t>приказа</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pPr>
        <w:autoSpaceDE w:val="0"/>
        <w:autoSpaceDN w:val="0"/>
        <w:adjustRightInd w:val="0"/>
        <w:spacing w:after="0" w:line="240" w:lineRule="auto"/>
        <w:ind w:firstLine="709"/>
        <w:jc w:val="both"/>
      </w:pPr>
    </w:p>
    <w:p w:rsidR="00F2511F" w:rsidRDefault="00F2511F">
      <w:pPr>
        <w:autoSpaceDE w:val="0"/>
        <w:autoSpaceDN w:val="0"/>
        <w:adjustRightInd w:val="0"/>
        <w:spacing w:after="0" w:line="240" w:lineRule="auto"/>
        <w:ind w:firstLine="709"/>
        <w:jc w:val="both"/>
      </w:pPr>
    </w:p>
    <w:p w:rsidR="00F2511F" w:rsidRDefault="00F2511F">
      <w:pPr>
        <w:autoSpaceDE w:val="0"/>
        <w:autoSpaceDN w:val="0"/>
        <w:adjustRightInd w:val="0"/>
        <w:spacing w:after="0" w:line="240" w:lineRule="auto"/>
        <w:ind w:firstLine="709"/>
        <w:jc w:val="both"/>
      </w:pPr>
    </w:p>
    <w:p w:rsidR="00F2511F" w:rsidRPr="00CF335A" w:rsidRDefault="00F2511F">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lastRenderedPageBreak/>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CF335A">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lastRenderedPageBreak/>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lastRenderedPageBreak/>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F2511F" w:rsidRPr="00CF335A" w:rsidRDefault="00E5221A" w:rsidP="00F2511F">
      <w:pPr>
        <w:autoSpaceDE w:val="0"/>
        <w:autoSpaceDN w:val="0"/>
        <w:adjustRightInd w:val="0"/>
        <w:spacing w:after="0" w:line="240" w:lineRule="auto"/>
        <w:ind w:firstLine="709"/>
        <w:jc w:val="both"/>
      </w:pPr>
      <w:r w:rsidRPr="00CF335A">
        <w:t xml:space="preserve">5.6.1. официального сайта Администрации (Уполномоченного органа) </w:t>
      </w:r>
      <w:r w:rsidR="00F2511F" w:rsidRPr="00CF335A">
        <w:t>Администрация</w:t>
      </w:r>
      <w:r w:rsidR="00F2511F"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5.7. Жалоба, поступившая в Администрацию (Уполномоченный орган) , многофункциональный центр, учредителю многофункционального центра или </w:t>
      </w:r>
      <w:r w:rsidRPr="00CF335A">
        <w:lastRenderedPageBreak/>
        <w:t>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w:t>
      </w:r>
      <w:r w:rsidRPr="00CF335A">
        <w:rPr>
          <w:rFonts w:ascii="Times New Roman" w:eastAsiaTheme="minorHAnsi" w:hAnsi="Times New Roman" w:cs="Times New Roman"/>
          <w:sz w:val="28"/>
          <w:szCs w:val="28"/>
          <w:lang w:eastAsia="en-US"/>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961"/>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lastRenderedPageBreak/>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961"/>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lastRenderedPageBreak/>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lastRenderedPageBreak/>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lastRenderedPageBreak/>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961"/>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F50F12">
      <w:headerReference w:type="default" r:id="rId31"/>
      <w:headerReference w:type="first" r:id="rId32"/>
      <w:pgSz w:w="11905" w:h="16838"/>
      <w:pgMar w:top="1440" w:right="1080" w:bottom="1440" w:left="1080"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BF1" w:rsidRDefault="00701BF1" w:rsidP="007753F7">
      <w:pPr>
        <w:spacing w:after="0" w:line="240" w:lineRule="auto"/>
      </w:pPr>
      <w:r>
        <w:separator/>
      </w:r>
    </w:p>
  </w:endnote>
  <w:endnote w:type="continuationSeparator" w:id="1">
    <w:p w:rsidR="00701BF1" w:rsidRDefault="00701BF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BF1" w:rsidRDefault="00701BF1" w:rsidP="007753F7">
      <w:pPr>
        <w:spacing w:after="0" w:line="240" w:lineRule="auto"/>
      </w:pPr>
      <w:r>
        <w:separator/>
      </w:r>
    </w:p>
  </w:footnote>
  <w:footnote w:type="continuationSeparator" w:id="1">
    <w:p w:rsidR="00701BF1" w:rsidRDefault="00701BF1" w:rsidP="007753F7">
      <w:pPr>
        <w:spacing w:after="0" w:line="240" w:lineRule="auto"/>
      </w:pPr>
      <w:r>
        <w:continuationSeparator/>
      </w:r>
    </w:p>
  </w:footnote>
  <w:footnote w:id="2">
    <w:p w:rsidR="009D3BD2" w:rsidRDefault="009D3BD2"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9D3BD2" w:rsidRPr="00AE2514" w:rsidRDefault="009D3BD2" w:rsidP="00E64D94">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D3BD2" w:rsidRDefault="009D3BD2" w:rsidP="00E64D94">
      <w:pPr>
        <w:pStyle w:val="ac"/>
      </w:pPr>
    </w:p>
  </w:footnote>
  <w:footnote w:id="4">
    <w:p w:rsidR="009D3BD2" w:rsidRPr="00AE2514" w:rsidRDefault="009D3BD2" w:rsidP="006429B3">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D3BD2" w:rsidRDefault="009D3BD2" w:rsidP="001D623B">
      <w:pPr>
        <w:pStyle w:val="ac"/>
      </w:pPr>
    </w:p>
    <w:p w:rsidR="009D3BD2" w:rsidRDefault="009D3BD2" w:rsidP="00E64D94">
      <w:pPr>
        <w:pStyle w:val="ac"/>
      </w:pPr>
    </w:p>
  </w:footnote>
  <w:footnote w:id="5">
    <w:p w:rsidR="009D3BD2" w:rsidRPr="00AE2514" w:rsidRDefault="009D3BD2"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D3BD2" w:rsidRDefault="009D3BD2"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9D3BD2" w:rsidRDefault="007E6F11">
        <w:pPr>
          <w:pStyle w:val="af0"/>
          <w:jc w:val="center"/>
        </w:pPr>
        <w:r w:rsidRPr="00EF41F1">
          <w:rPr>
            <w:sz w:val="24"/>
            <w:szCs w:val="24"/>
          </w:rPr>
          <w:fldChar w:fldCharType="begin"/>
        </w:r>
        <w:r w:rsidR="009D3BD2" w:rsidRPr="00EF41F1">
          <w:rPr>
            <w:sz w:val="24"/>
            <w:szCs w:val="24"/>
          </w:rPr>
          <w:instrText>PAGE   \* MERGEFORMAT</w:instrText>
        </w:r>
        <w:r w:rsidRPr="00EF41F1">
          <w:rPr>
            <w:sz w:val="24"/>
            <w:szCs w:val="24"/>
          </w:rPr>
          <w:fldChar w:fldCharType="separate"/>
        </w:r>
        <w:r w:rsidR="005C43B4">
          <w:rPr>
            <w:noProof/>
            <w:sz w:val="24"/>
            <w:szCs w:val="24"/>
          </w:rPr>
          <w:t>56</w:t>
        </w:r>
        <w:r w:rsidRPr="00EF41F1">
          <w:rPr>
            <w:sz w:val="24"/>
            <w:szCs w:val="24"/>
          </w:rPr>
          <w:fldChar w:fldCharType="end"/>
        </w:r>
      </w:p>
    </w:sdtContent>
  </w:sdt>
  <w:p w:rsidR="009D3BD2" w:rsidRDefault="009D3BD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9D3BD2" w:rsidRDefault="007E6F11">
        <w:pPr>
          <w:pStyle w:val="af0"/>
          <w:jc w:val="center"/>
        </w:pPr>
        <w:r>
          <w:fldChar w:fldCharType="begin"/>
        </w:r>
        <w:r w:rsidR="009D3BD2">
          <w:instrText>PAGE   \* MERGEFORMAT</w:instrText>
        </w:r>
        <w:r>
          <w:fldChar w:fldCharType="separate"/>
        </w:r>
        <w:r w:rsidR="005C43B4">
          <w:rPr>
            <w:noProof/>
          </w:rPr>
          <w:t>1</w:t>
        </w:r>
        <w:r>
          <w:fldChar w:fldCharType="end"/>
        </w:r>
      </w:p>
    </w:sdtContent>
  </w:sdt>
  <w:p w:rsidR="009D3BD2" w:rsidRDefault="009D3B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81D64"/>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C43B4"/>
    <w:rsid w:val="005D2A21"/>
    <w:rsid w:val="005D479B"/>
    <w:rsid w:val="005E64F8"/>
    <w:rsid w:val="005E7A4D"/>
    <w:rsid w:val="00611C57"/>
    <w:rsid w:val="00623F70"/>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01BF1"/>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E6F11"/>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D3BD2"/>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A09"/>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5ACD"/>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5470"/>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2511F"/>
    <w:rsid w:val="00F47324"/>
    <w:rsid w:val="00F50F12"/>
    <w:rsid w:val="00F566DF"/>
    <w:rsid w:val="00F771E0"/>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E7F98-25CB-4BFA-A4D4-F234C3E2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56</Pages>
  <Words>18890</Words>
  <Characters>107676</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7</cp:revision>
  <cp:lastPrinted>2019-03-01T04:36:00Z</cp:lastPrinted>
  <dcterms:created xsi:type="dcterms:W3CDTF">2018-12-10T04:40:00Z</dcterms:created>
  <dcterms:modified xsi:type="dcterms:W3CDTF">2019-03-01T05:04:00Z</dcterms:modified>
</cp:coreProperties>
</file>